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7AC2" w14:textId="45A3FC42" w:rsidR="007D7900" w:rsidRPr="00607067" w:rsidRDefault="007D7900" w:rsidP="00607067">
      <w:pPr>
        <w:pStyle w:val="a3"/>
        <w:shd w:val="clear" w:color="auto" w:fill="FFFFFF"/>
        <w:spacing w:before="0" w:beforeAutospacing="0" w:after="150" w:afterAutospacing="0"/>
        <w:jc w:val="center"/>
        <w:rPr>
          <w:color w:val="333333"/>
          <w:sz w:val="32"/>
          <w:szCs w:val="32"/>
        </w:rPr>
      </w:pPr>
      <w:r w:rsidRPr="00607067">
        <w:rPr>
          <w:b/>
          <w:bCs/>
          <w:color w:val="333333"/>
          <w:sz w:val="32"/>
          <w:szCs w:val="32"/>
        </w:rPr>
        <w:t xml:space="preserve">Календарно-тематическое планирование на </w:t>
      </w:r>
      <w:r w:rsidR="00620562" w:rsidRPr="00607067">
        <w:rPr>
          <w:b/>
          <w:bCs/>
          <w:color w:val="333333"/>
          <w:sz w:val="32"/>
          <w:szCs w:val="32"/>
        </w:rPr>
        <w:t>январь</w:t>
      </w:r>
      <w:r w:rsidRPr="00607067">
        <w:rPr>
          <w:b/>
          <w:bCs/>
          <w:color w:val="333333"/>
          <w:sz w:val="32"/>
          <w:szCs w:val="32"/>
        </w:rPr>
        <w:t xml:space="preserve"> месяц</w:t>
      </w:r>
    </w:p>
    <w:p w14:paraId="71FF4774" w14:textId="4F974F69" w:rsidR="007D7900" w:rsidRPr="00607067" w:rsidRDefault="00BE3B4D" w:rsidP="00607067">
      <w:pPr>
        <w:pStyle w:val="a3"/>
        <w:shd w:val="clear" w:color="auto" w:fill="FFFFFF"/>
        <w:spacing w:before="0" w:beforeAutospacing="0" w:after="150" w:afterAutospacing="0"/>
        <w:jc w:val="both"/>
        <w:rPr>
          <w:color w:val="333333"/>
        </w:rPr>
      </w:pPr>
      <w:r w:rsidRPr="00607067">
        <w:rPr>
          <w:b/>
          <w:bCs/>
          <w:color w:val="333333"/>
        </w:rPr>
        <w:t>Тема недели «</w:t>
      </w:r>
      <w:r w:rsidR="00001CDA" w:rsidRPr="00607067">
        <w:rPr>
          <w:b/>
          <w:bCs/>
          <w:color w:val="333333"/>
        </w:rPr>
        <w:t>Зимние забавы</w:t>
      </w:r>
      <w:r w:rsidR="007D7900" w:rsidRPr="00607067">
        <w:rPr>
          <w:b/>
          <w:bCs/>
          <w:color w:val="333333"/>
        </w:rPr>
        <w:t>».</w:t>
      </w:r>
    </w:p>
    <w:p w14:paraId="69652B51" w14:textId="50441254" w:rsidR="007D7900" w:rsidRPr="00607067" w:rsidRDefault="007D7900" w:rsidP="00607067">
      <w:pPr>
        <w:pStyle w:val="a3"/>
        <w:shd w:val="clear" w:color="auto" w:fill="FFFFFF"/>
        <w:spacing w:before="0" w:beforeAutospacing="0" w:after="150" w:afterAutospacing="0"/>
        <w:jc w:val="both"/>
        <w:rPr>
          <w:b/>
          <w:bCs/>
          <w:color w:val="333333"/>
        </w:rPr>
      </w:pPr>
      <w:r w:rsidRPr="00607067">
        <w:rPr>
          <w:b/>
          <w:bCs/>
          <w:color w:val="333333"/>
        </w:rPr>
        <w:t xml:space="preserve">Дата </w:t>
      </w:r>
      <w:r w:rsidR="00620562" w:rsidRPr="00607067">
        <w:rPr>
          <w:b/>
          <w:bCs/>
          <w:color w:val="333333"/>
        </w:rPr>
        <w:t>10</w:t>
      </w:r>
      <w:r w:rsidR="00BE3B4D" w:rsidRPr="00607067">
        <w:rPr>
          <w:b/>
          <w:bCs/>
          <w:color w:val="333333"/>
        </w:rPr>
        <w:t>.</w:t>
      </w:r>
      <w:r w:rsidR="00620562" w:rsidRPr="00607067">
        <w:rPr>
          <w:b/>
          <w:bCs/>
          <w:color w:val="333333"/>
        </w:rPr>
        <w:t>01</w:t>
      </w:r>
      <w:r w:rsidR="00BE3B4D" w:rsidRPr="00607067">
        <w:rPr>
          <w:b/>
          <w:bCs/>
          <w:color w:val="333333"/>
        </w:rPr>
        <w:t>.202</w:t>
      </w:r>
      <w:r w:rsidR="00620562" w:rsidRPr="00607067">
        <w:rPr>
          <w:b/>
          <w:bCs/>
          <w:color w:val="333333"/>
        </w:rPr>
        <w:t>2</w:t>
      </w:r>
      <w:r w:rsidR="00BE3B4D" w:rsidRPr="00607067">
        <w:rPr>
          <w:b/>
          <w:bCs/>
          <w:color w:val="333333"/>
        </w:rPr>
        <w:t xml:space="preserve"> – </w:t>
      </w:r>
      <w:r w:rsidR="00620562" w:rsidRPr="00607067">
        <w:rPr>
          <w:b/>
          <w:bCs/>
          <w:color w:val="333333"/>
        </w:rPr>
        <w:t>16</w:t>
      </w:r>
      <w:r w:rsidR="00BE3B4D" w:rsidRPr="00607067">
        <w:rPr>
          <w:b/>
          <w:bCs/>
          <w:color w:val="333333"/>
        </w:rPr>
        <w:t>.</w:t>
      </w:r>
      <w:r w:rsidR="00620562" w:rsidRPr="00607067">
        <w:rPr>
          <w:b/>
          <w:bCs/>
          <w:color w:val="333333"/>
        </w:rPr>
        <w:t>01</w:t>
      </w:r>
      <w:r w:rsidRPr="00607067">
        <w:rPr>
          <w:b/>
          <w:bCs/>
          <w:color w:val="333333"/>
        </w:rPr>
        <w:t>.202</w:t>
      </w:r>
      <w:r w:rsidR="00620562" w:rsidRPr="00607067">
        <w:rPr>
          <w:b/>
          <w:bCs/>
          <w:color w:val="333333"/>
        </w:rPr>
        <w:t>2</w:t>
      </w:r>
      <w:r w:rsidRPr="00607067">
        <w:rPr>
          <w:b/>
          <w:bCs/>
          <w:color w:val="333333"/>
        </w:rPr>
        <w:t>.</w:t>
      </w:r>
    </w:p>
    <w:tbl>
      <w:tblPr>
        <w:tblStyle w:val="a4"/>
        <w:tblW w:w="0" w:type="auto"/>
        <w:tblLook w:val="04A0" w:firstRow="1" w:lastRow="0" w:firstColumn="1" w:lastColumn="0" w:noHBand="0" w:noVBand="1"/>
      </w:tblPr>
      <w:tblGrid>
        <w:gridCol w:w="1279"/>
        <w:gridCol w:w="2643"/>
        <w:gridCol w:w="2636"/>
        <w:gridCol w:w="2783"/>
        <w:gridCol w:w="2636"/>
        <w:gridCol w:w="2583"/>
      </w:tblGrid>
      <w:tr w:rsidR="007D7900" w:rsidRPr="00607067" w14:paraId="1193D0B4" w14:textId="77777777" w:rsidTr="00D46A3C">
        <w:tc>
          <w:tcPr>
            <w:tcW w:w="1280" w:type="dxa"/>
          </w:tcPr>
          <w:p w14:paraId="693BBE21" w14:textId="77777777" w:rsidR="007D7900" w:rsidRPr="00607067" w:rsidRDefault="007D7900" w:rsidP="00607067">
            <w:pPr>
              <w:pStyle w:val="a3"/>
              <w:spacing w:before="0" w:beforeAutospacing="0" w:after="150" w:afterAutospacing="0"/>
              <w:jc w:val="both"/>
              <w:rPr>
                <w:color w:val="333333"/>
              </w:rPr>
            </w:pPr>
          </w:p>
        </w:tc>
        <w:tc>
          <w:tcPr>
            <w:tcW w:w="2656" w:type="dxa"/>
          </w:tcPr>
          <w:p w14:paraId="33F9F3EC" w14:textId="77777777" w:rsidR="007D7900" w:rsidRPr="00607067" w:rsidRDefault="007D7900" w:rsidP="00607067">
            <w:pPr>
              <w:pStyle w:val="a3"/>
              <w:spacing w:before="0" w:beforeAutospacing="0" w:after="150" w:afterAutospacing="0"/>
              <w:jc w:val="both"/>
              <w:rPr>
                <w:b/>
                <w:color w:val="333333"/>
              </w:rPr>
            </w:pPr>
            <w:r w:rsidRPr="00607067">
              <w:rPr>
                <w:b/>
                <w:color w:val="333333"/>
              </w:rPr>
              <w:t>Понедельник</w:t>
            </w:r>
          </w:p>
        </w:tc>
        <w:tc>
          <w:tcPr>
            <w:tcW w:w="2693" w:type="dxa"/>
          </w:tcPr>
          <w:p w14:paraId="170F68D9" w14:textId="77777777" w:rsidR="007D7900" w:rsidRPr="00607067" w:rsidRDefault="007D7900" w:rsidP="00607067">
            <w:pPr>
              <w:pStyle w:val="a3"/>
              <w:spacing w:before="0" w:beforeAutospacing="0" w:after="150" w:afterAutospacing="0"/>
              <w:jc w:val="both"/>
              <w:rPr>
                <w:b/>
                <w:color w:val="333333"/>
              </w:rPr>
            </w:pPr>
            <w:r w:rsidRPr="00607067">
              <w:rPr>
                <w:b/>
                <w:color w:val="333333"/>
              </w:rPr>
              <w:t>Вторник</w:t>
            </w:r>
          </w:p>
        </w:tc>
        <w:tc>
          <w:tcPr>
            <w:tcW w:w="2835" w:type="dxa"/>
          </w:tcPr>
          <w:p w14:paraId="45360494" w14:textId="77777777" w:rsidR="007D7900" w:rsidRPr="00607067" w:rsidRDefault="007D7900" w:rsidP="00607067">
            <w:pPr>
              <w:pStyle w:val="a3"/>
              <w:spacing w:before="0" w:beforeAutospacing="0" w:after="150" w:afterAutospacing="0"/>
              <w:jc w:val="both"/>
              <w:rPr>
                <w:b/>
                <w:color w:val="333333"/>
              </w:rPr>
            </w:pPr>
            <w:r w:rsidRPr="00607067">
              <w:rPr>
                <w:b/>
                <w:color w:val="333333"/>
              </w:rPr>
              <w:t>Среда</w:t>
            </w:r>
          </w:p>
        </w:tc>
        <w:tc>
          <w:tcPr>
            <w:tcW w:w="2693" w:type="dxa"/>
          </w:tcPr>
          <w:p w14:paraId="445A8100" w14:textId="77777777" w:rsidR="007D7900" w:rsidRPr="00607067" w:rsidRDefault="007D7900" w:rsidP="00607067">
            <w:pPr>
              <w:pStyle w:val="a3"/>
              <w:spacing w:before="0" w:beforeAutospacing="0" w:after="150" w:afterAutospacing="0"/>
              <w:jc w:val="both"/>
              <w:rPr>
                <w:b/>
                <w:color w:val="333333"/>
              </w:rPr>
            </w:pPr>
            <w:r w:rsidRPr="00607067">
              <w:rPr>
                <w:b/>
                <w:color w:val="333333"/>
              </w:rPr>
              <w:t>Четверг</w:t>
            </w:r>
          </w:p>
        </w:tc>
        <w:tc>
          <w:tcPr>
            <w:tcW w:w="2629" w:type="dxa"/>
          </w:tcPr>
          <w:p w14:paraId="5F13B1AB" w14:textId="77777777" w:rsidR="007D7900" w:rsidRPr="00607067" w:rsidRDefault="007D7900" w:rsidP="00607067">
            <w:pPr>
              <w:pStyle w:val="a3"/>
              <w:spacing w:before="0" w:beforeAutospacing="0" w:after="150" w:afterAutospacing="0"/>
              <w:jc w:val="both"/>
              <w:rPr>
                <w:b/>
                <w:color w:val="333333"/>
              </w:rPr>
            </w:pPr>
            <w:r w:rsidRPr="00607067">
              <w:rPr>
                <w:b/>
                <w:color w:val="333333"/>
              </w:rPr>
              <w:t>Пятница</w:t>
            </w:r>
          </w:p>
        </w:tc>
      </w:tr>
      <w:tr w:rsidR="00BF0238" w:rsidRPr="00607067" w14:paraId="6E586129" w14:textId="77777777" w:rsidTr="00D46A3C">
        <w:tc>
          <w:tcPr>
            <w:tcW w:w="1280" w:type="dxa"/>
          </w:tcPr>
          <w:p w14:paraId="6EBA4C39" w14:textId="77777777" w:rsidR="00BF0238" w:rsidRPr="00607067" w:rsidRDefault="00BF0238" w:rsidP="00607067">
            <w:pPr>
              <w:pStyle w:val="a3"/>
              <w:spacing w:before="0" w:beforeAutospacing="0" w:after="150" w:afterAutospacing="0"/>
              <w:jc w:val="both"/>
              <w:rPr>
                <w:b/>
                <w:color w:val="333333"/>
              </w:rPr>
            </w:pPr>
            <w:r w:rsidRPr="00607067">
              <w:rPr>
                <w:b/>
                <w:color w:val="333333"/>
              </w:rPr>
              <w:t>Утро</w:t>
            </w:r>
          </w:p>
        </w:tc>
        <w:tc>
          <w:tcPr>
            <w:tcW w:w="2656" w:type="dxa"/>
          </w:tcPr>
          <w:p w14:paraId="113BEF87" w14:textId="77777777" w:rsidR="00607067" w:rsidRDefault="00BF0238" w:rsidP="00607067">
            <w:pPr>
              <w:widowControl w:val="0"/>
              <w:autoSpaceDE w:val="0"/>
              <w:autoSpaceDN w:val="0"/>
              <w:adjustRightInd w:val="0"/>
              <w:ind w:left="108" w:right="160"/>
              <w:jc w:val="both"/>
              <w:rPr>
                <w:rFonts w:ascii="Times New Roman" w:hAnsi="Times New Roman" w:cs="Times New Roman"/>
                <w:color w:val="333333"/>
                <w:sz w:val="24"/>
                <w:szCs w:val="24"/>
              </w:rPr>
            </w:pPr>
            <w:r w:rsidRPr="00607067">
              <w:rPr>
                <w:rFonts w:ascii="Times New Roman" w:hAnsi="Times New Roman" w:cs="Times New Roman"/>
                <w:color w:val="333333"/>
                <w:sz w:val="24"/>
                <w:szCs w:val="24"/>
              </w:rPr>
              <w:t xml:space="preserve">Утренняя гимнастика Беседа на тему: «Что такое снег». </w:t>
            </w:r>
          </w:p>
          <w:p w14:paraId="7C0B27CE" w14:textId="4360C93D" w:rsidR="00BF0238" w:rsidRPr="00607067" w:rsidRDefault="00BF0238" w:rsidP="00607067">
            <w:pPr>
              <w:widowControl w:val="0"/>
              <w:autoSpaceDE w:val="0"/>
              <w:autoSpaceDN w:val="0"/>
              <w:adjustRightInd w:val="0"/>
              <w:ind w:left="108" w:right="160"/>
              <w:jc w:val="both"/>
              <w:rPr>
                <w:rFonts w:ascii="Times New Roman" w:eastAsia="Times New Roman" w:hAnsi="Times New Roman" w:cs="Times New Roman"/>
                <w:sz w:val="24"/>
                <w:szCs w:val="24"/>
                <w:lang w:eastAsia="ru-RU"/>
              </w:rPr>
            </w:pPr>
            <w:r w:rsidRPr="00607067">
              <w:rPr>
                <w:rFonts w:ascii="Times New Roman" w:hAnsi="Times New Roman" w:cs="Times New Roman"/>
                <w:color w:val="333333"/>
                <w:sz w:val="24"/>
                <w:szCs w:val="24"/>
              </w:rPr>
              <w:t>Цель: формировать представления детей о свойствах снега, о том, как образуются снежинки и т. д. «Мои любимые зимние забавы». Цель: учить детей составлению небольших связных рассказов по серии сюжетных картинок. Рассматривание иллюстраций о зимних видах спорта; беседа с детьми на тему «Если хочешь быть здоров!». Цель: знакомить с зимними видами спорта; дать представление о значении физических упражнений для организма зимой</w:t>
            </w:r>
          </w:p>
        </w:tc>
        <w:tc>
          <w:tcPr>
            <w:tcW w:w="2693" w:type="dxa"/>
          </w:tcPr>
          <w:p w14:paraId="530308D7" w14:textId="43275983" w:rsidR="00BF0238" w:rsidRPr="00607067" w:rsidRDefault="00BF0238" w:rsidP="00607067">
            <w:pPr>
              <w:pStyle w:val="a3"/>
              <w:spacing w:after="150"/>
              <w:jc w:val="both"/>
              <w:rPr>
                <w:color w:val="333333"/>
              </w:rPr>
            </w:pPr>
            <w:r w:rsidRPr="00607067">
              <w:rPr>
                <w:color w:val="333333"/>
              </w:rPr>
              <w:t>Утренняя гимнастика Беседа на тему «Беседа о том, кого или что можно слепить из снега». Цель: формировать знания детей о зимних забавах Д/и «Кому что нужно» - употребление винительного падежа существительных. (лыжнику – лыжи; хоккеисту – клюшка).   Д/и «Угадай по голосу» - развивать умения слушать других  «Что нужно делать, чтобы быть здоровым?». Цель: Учить заботиться о своем здоровье, воспитывать привычку ЗОЖ. Работа по трудовому воспитанию наведение порядка в группе. Цель: воспитывать трудолюбие, желание трудиться сообща.</w:t>
            </w:r>
          </w:p>
        </w:tc>
        <w:tc>
          <w:tcPr>
            <w:tcW w:w="2835" w:type="dxa"/>
          </w:tcPr>
          <w:p w14:paraId="3676F573" w14:textId="57A1C6D6" w:rsidR="00BF0238" w:rsidRPr="00607067" w:rsidRDefault="00BF0238" w:rsidP="00607067">
            <w:pPr>
              <w:widowControl w:val="0"/>
              <w:autoSpaceDE w:val="0"/>
              <w:autoSpaceDN w:val="0"/>
              <w:adjustRightInd w:val="0"/>
              <w:ind w:left="108" w:right="160"/>
              <w:jc w:val="both"/>
              <w:rPr>
                <w:rFonts w:ascii="Times New Roman" w:eastAsia="Times New Roman" w:hAnsi="Times New Roman" w:cs="Times New Roman"/>
                <w:sz w:val="24"/>
                <w:szCs w:val="24"/>
                <w:lang w:eastAsia="ru-RU"/>
              </w:rPr>
            </w:pPr>
            <w:r w:rsidRPr="00607067">
              <w:rPr>
                <w:rFonts w:ascii="Times New Roman" w:hAnsi="Times New Roman" w:cs="Times New Roman"/>
                <w:color w:val="333333"/>
                <w:sz w:val="24"/>
                <w:szCs w:val="24"/>
              </w:rPr>
              <w:t>Утренняя гимнастика Беседа на тему Беседа «Весело зимой». Уточнить представление детей о зимних играх-забавах; расширять словарь за счёт имён существительных (санки, лыжи, коньки, лыжники, фигурист, каток) Д/и «Что сначала, что потом». Цель: формировать представление о ходе возрастного развития человека; закрепить соответствующий словарь: упражнять в соотнесении предметов деятельности человека в соответствии с его возрастом.  Рассматривание семейных фотографий зимнего отдыха детей и родителей. Цель: закрепление правил безопасного поведения, уточнить представления детей о зимних играх и забавах, о зимних видах спорта; «Дежурство по столовой».</w:t>
            </w:r>
          </w:p>
        </w:tc>
        <w:tc>
          <w:tcPr>
            <w:tcW w:w="2693" w:type="dxa"/>
          </w:tcPr>
          <w:p w14:paraId="0CB31259" w14:textId="7455EE2F" w:rsidR="00BF0238" w:rsidRPr="00607067" w:rsidRDefault="00BF0238" w:rsidP="00607067">
            <w:pPr>
              <w:pStyle w:val="a3"/>
              <w:spacing w:after="150"/>
              <w:jc w:val="both"/>
              <w:rPr>
                <w:color w:val="333333"/>
              </w:rPr>
            </w:pPr>
            <w:r w:rsidRPr="00607067">
              <w:rPr>
                <w:color w:val="333333"/>
              </w:rPr>
              <w:t>Утренняя гимнастика Беседа на тему: составление рассказа по картине «На горке». Цель: формировать представления о  зимних развлечениях, культурных традициях зимних игр в России. «Имена и их тайна». Цель: продолжать учить выполнять важное правило этикета – обращаться друг к другу по имени. Объяснить, что каждое имя, данное человеку, имеет свое значение. Воспитывать доброжелательное отношение при обращении друг к другу по именам Рассматривание картин по теме «Зимой на улице». Цель: напомнить об осторожности хождения по улицам во время льда.</w:t>
            </w:r>
          </w:p>
        </w:tc>
        <w:tc>
          <w:tcPr>
            <w:tcW w:w="2629" w:type="dxa"/>
          </w:tcPr>
          <w:p w14:paraId="05FF39A0" w14:textId="77777777" w:rsidR="00607067" w:rsidRDefault="00BF0238" w:rsidP="00607067">
            <w:pPr>
              <w:pStyle w:val="a3"/>
              <w:spacing w:after="150"/>
              <w:jc w:val="both"/>
              <w:rPr>
                <w:color w:val="333333"/>
              </w:rPr>
            </w:pPr>
            <w:r w:rsidRPr="00607067">
              <w:rPr>
                <w:color w:val="333333"/>
              </w:rPr>
              <w:t>Утренняя гимнастика Беседа на тему «Лук и чеснок – верные друзья”.</w:t>
            </w:r>
          </w:p>
          <w:p w14:paraId="4CD3A471" w14:textId="31222557" w:rsidR="00BF0238" w:rsidRPr="00607067" w:rsidRDefault="00BF0238" w:rsidP="00607067">
            <w:pPr>
              <w:pStyle w:val="a3"/>
              <w:spacing w:after="150"/>
              <w:jc w:val="both"/>
              <w:rPr>
                <w:color w:val="333333"/>
              </w:rPr>
            </w:pPr>
            <w:r w:rsidRPr="00607067">
              <w:rPr>
                <w:color w:val="333333"/>
              </w:rPr>
              <w:t>Цель: закреплять знания о пользе фитонцидов дидактическая игра “Что изменилось?”. Цель: развивать наблюдательность, внимание, память и речь «Если хочешь быть здоров». Цель: воспитывать у детей осознанное отношение к необходимости закаляться, заниматься спортом, есть овощи и фрукты, чтобы быть здоровым «Быть здоровым – здорово!» из серии «Смешарики. Азбука ОБЖ»</w:t>
            </w:r>
          </w:p>
        </w:tc>
      </w:tr>
      <w:tr w:rsidR="00BF0238" w:rsidRPr="00607067" w14:paraId="666D3105" w14:textId="77777777" w:rsidTr="00D46A3C">
        <w:trPr>
          <w:trHeight w:val="705"/>
        </w:trPr>
        <w:tc>
          <w:tcPr>
            <w:tcW w:w="1280" w:type="dxa"/>
            <w:vMerge w:val="restart"/>
          </w:tcPr>
          <w:p w14:paraId="4F944121" w14:textId="77777777" w:rsidR="00BF0238" w:rsidRPr="00607067" w:rsidRDefault="00BF0238" w:rsidP="00607067">
            <w:pPr>
              <w:pStyle w:val="a3"/>
              <w:spacing w:before="0" w:beforeAutospacing="0" w:after="150" w:afterAutospacing="0"/>
              <w:jc w:val="both"/>
              <w:rPr>
                <w:b/>
                <w:color w:val="333333"/>
              </w:rPr>
            </w:pPr>
            <w:r w:rsidRPr="00607067">
              <w:rPr>
                <w:b/>
                <w:color w:val="333333"/>
              </w:rPr>
              <w:t>НОД</w:t>
            </w:r>
          </w:p>
        </w:tc>
        <w:tc>
          <w:tcPr>
            <w:tcW w:w="2656" w:type="dxa"/>
          </w:tcPr>
          <w:p w14:paraId="059363BC" w14:textId="77777777" w:rsidR="00BF0238" w:rsidRPr="00607067" w:rsidRDefault="00BF0238" w:rsidP="00607067">
            <w:pPr>
              <w:pStyle w:val="a3"/>
              <w:spacing w:before="0" w:beforeAutospacing="0" w:after="150" w:afterAutospacing="0"/>
              <w:jc w:val="both"/>
              <w:rPr>
                <w:b/>
                <w:color w:val="333333"/>
              </w:rPr>
            </w:pPr>
            <w:r w:rsidRPr="00607067">
              <w:rPr>
                <w:b/>
                <w:color w:val="333333"/>
              </w:rPr>
              <w:t>9.00-9.25 Художественно-эстетическое развитие (аппликация/лепка)</w:t>
            </w:r>
          </w:p>
          <w:p w14:paraId="0265E77C" w14:textId="4DAAF866" w:rsidR="00BF0238" w:rsidRDefault="00BF0238" w:rsidP="00607067">
            <w:pPr>
              <w:pStyle w:val="a3"/>
              <w:spacing w:before="0" w:beforeAutospacing="0" w:after="150" w:afterAutospacing="0"/>
              <w:jc w:val="both"/>
              <w:rPr>
                <w:color w:val="333333"/>
              </w:rPr>
            </w:pPr>
            <w:r w:rsidRPr="00607067">
              <w:rPr>
                <w:color w:val="333333"/>
              </w:rPr>
              <w:t xml:space="preserve">Т.С. Комарова, с. </w:t>
            </w:r>
            <w:r w:rsidR="00D46A3C">
              <w:rPr>
                <w:color w:val="333333"/>
              </w:rPr>
              <w:t>72</w:t>
            </w:r>
            <w:r w:rsidRPr="00607067">
              <w:rPr>
                <w:color w:val="333333"/>
              </w:rPr>
              <w:t xml:space="preserve">, зан. </w:t>
            </w:r>
            <w:r w:rsidR="00D46A3C">
              <w:rPr>
                <w:color w:val="333333"/>
              </w:rPr>
              <w:t xml:space="preserve"> 52</w:t>
            </w:r>
          </w:p>
          <w:p w14:paraId="33084815" w14:textId="4A2B9339" w:rsidR="00D46A3C" w:rsidRPr="00607067" w:rsidRDefault="00D46A3C" w:rsidP="00607067">
            <w:pPr>
              <w:pStyle w:val="a3"/>
              <w:spacing w:before="0" w:beforeAutospacing="0" w:after="150" w:afterAutospacing="0"/>
              <w:jc w:val="both"/>
              <w:rPr>
                <w:color w:val="333333"/>
              </w:rPr>
            </w:pPr>
            <w:r>
              <w:rPr>
                <w:color w:val="333333"/>
              </w:rPr>
              <w:t>Аппликация «Петрушка на елке»</w:t>
            </w:r>
          </w:p>
          <w:p w14:paraId="1A6E3EC4" w14:textId="2BBAD3D4" w:rsidR="00BF0238" w:rsidRPr="00607067" w:rsidRDefault="00BF0238" w:rsidP="00607067">
            <w:pPr>
              <w:pStyle w:val="a3"/>
              <w:spacing w:before="0" w:beforeAutospacing="0" w:after="150" w:afterAutospacing="0"/>
              <w:jc w:val="both"/>
              <w:rPr>
                <w:color w:val="333333"/>
              </w:rPr>
            </w:pPr>
          </w:p>
        </w:tc>
        <w:tc>
          <w:tcPr>
            <w:tcW w:w="2693" w:type="dxa"/>
          </w:tcPr>
          <w:p w14:paraId="126A99F5" w14:textId="77777777" w:rsidR="00BF0238" w:rsidRPr="00607067" w:rsidRDefault="00BF0238" w:rsidP="00607067">
            <w:pPr>
              <w:jc w:val="both"/>
              <w:rPr>
                <w:rFonts w:ascii="Times New Roman" w:eastAsia="Times New Roman" w:hAnsi="Times New Roman" w:cs="Times New Roman"/>
                <w:b/>
                <w:color w:val="333333"/>
                <w:sz w:val="24"/>
                <w:szCs w:val="24"/>
                <w:lang w:eastAsia="ru-RU"/>
              </w:rPr>
            </w:pPr>
            <w:r w:rsidRPr="00607067">
              <w:rPr>
                <w:rFonts w:ascii="Times New Roman" w:eastAsia="Times New Roman" w:hAnsi="Times New Roman" w:cs="Times New Roman"/>
                <w:b/>
                <w:color w:val="333333"/>
                <w:sz w:val="24"/>
                <w:szCs w:val="24"/>
                <w:lang w:eastAsia="ru-RU"/>
              </w:rPr>
              <w:t>9.00-9.25 Познавательное развитие (ФЭМП)</w:t>
            </w:r>
          </w:p>
          <w:p w14:paraId="3B8CDCE5" w14:textId="77777777" w:rsidR="00607067" w:rsidRDefault="00BF0238" w:rsidP="00607067">
            <w:pPr>
              <w:pStyle w:val="a3"/>
              <w:spacing w:before="0" w:beforeAutospacing="0" w:after="150" w:afterAutospacing="0"/>
              <w:jc w:val="both"/>
            </w:pPr>
            <w:r w:rsidRPr="00607067">
              <w:t xml:space="preserve">№ </w:t>
            </w:r>
            <w:r w:rsidR="00607067" w:rsidRPr="00607067">
              <w:t xml:space="preserve">№ 18 Сложение и Вычитание. </w:t>
            </w:r>
          </w:p>
          <w:p w14:paraId="1EA111B1" w14:textId="034758EB" w:rsidR="00BF0238" w:rsidRPr="00607067" w:rsidRDefault="00607067" w:rsidP="00607067">
            <w:pPr>
              <w:pStyle w:val="a3"/>
              <w:spacing w:before="0" w:beforeAutospacing="0" w:after="150" w:afterAutospacing="0"/>
              <w:jc w:val="both"/>
              <w:rPr>
                <w:b/>
                <w:color w:val="333333"/>
              </w:rPr>
            </w:pPr>
            <w:r w:rsidRPr="00607067">
              <w:t>Цель:</w:t>
            </w:r>
            <w:r>
              <w:t xml:space="preserve"> </w:t>
            </w:r>
            <w:r w:rsidRPr="00607067">
              <w:t>Закрепить представлени</w:t>
            </w:r>
            <w:r>
              <w:t>я</w:t>
            </w:r>
            <w:r w:rsidRPr="00607067">
              <w:t xml:space="preserve"> о сложение и вычитании, умение их выполнять на основе предметных действий, тренировать умение записывать сложение и вычитание с помощью знаков + и -. Петерсон.</w:t>
            </w:r>
            <w:r w:rsidR="00BF0238" w:rsidRPr="00607067">
              <w:t xml:space="preserve"> </w:t>
            </w:r>
          </w:p>
        </w:tc>
        <w:tc>
          <w:tcPr>
            <w:tcW w:w="2835" w:type="dxa"/>
          </w:tcPr>
          <w:p w14:paraId="243063EE" w14:textId="77777777" w:rsidR="00BF0238" w:rsidRPr="00607067" w:rsidRDefault="00BF0238" w:rsidP="00607067">
            <w:pPr>
              <w:pStyle w:val="a3"/>
              <w:jc w:val="both"/>
              <w:rPr>
                <w:b/>
                <w:color w:val="333333"/>
              </w:rPr>
            </w:pPr>
            <w:r w:rsidRPr="00607067">
              <w:rPr>
                <w:b/>
                <w:color w:val="333333"/>
              </w:rPr>
              <w:t>9.00-9.25 Речевое развитие (приобщение к художественной литературе)</w:t>
            </w:r>
          </w:p>
          <w:p w14:paraId="12CC9EC3" w14:textId="77777777" w:rsidR="00BF0238" w:rsidRDefault="00BF0238" w:rsidP="00607067">
            <w:pPr>
              <w:pStyle w:val="a3"/>
              <w:jc w:val="both"/>
              <w:rPr>
                <w:color w:val="333333"/>
              </w:rPr>
            </w:pPr>
            <w:r w:rsidRPr="00607067">
              <w:rPr>
                <w:color w:val="333333"/>
              </w:rPr>
              <w:t xml:space="preserve">М.Д. Маханева, с. </w:t>
            </w:r>
            <w:r w:rsidR="00CA733A">
              <w:rPr>
                <w:color w:val="333333"/>
              </w:rPr>
              <w:t>38</w:t>
            </w:r>
            <w:r w:rsidRPr="00607067">
              <w:rPr>
                <w:color w:val="333333"/>
              </w:rPr>
              <w:t xml:space="preserve">, зан. </w:t>
            </w:r>
            <w:r w:rsidR="00CA733A">
              <w:rPr>
                <w:color w:val="333333"/>
              </w:rPr>
              <w:t xml:space="preserve"> 19</w:t>
            </w:r>
          </w:p>
          <w:p w14:paraId="6F7676E0" w14:textId="5223B5B4" w:rsidR="00CA733A" w:rsidRPr="00CA733A" w:rsidRDefault="00CA733A" w:rsidP="00607067">
            <w:pPr>
              <w:pStyle w:val="a3"/>
              <w:jc w:val="both"/>
              <w:rPr>
                <w:color w:val="333333"/>
              </w:rPr>
            </w:pPr>
            <w:r>
              <w:rPr>
                <w:color w:val="333333"/>
              </w:rPr>
              <w:t>Согласные звуки [к] [к</w:t>
            </w:r>
            <w:r w:rsidRPr="00CA733A">
              <w:rPr>
                <w:color w:val="333333"/>
              </w:rPr>
              <w:t>‘</w:t>
            </w:r>
            <w:r>
              <w:rPr>
                <w:color w:val="333333"/>
              </w:rPr>
              <w:t>], буквы К, к</w:t>
            </w:r>
          </w:p>
        </w:tc>
        <w:tc>
          <w:tcPr>
            <w:tcW w:w="2693" w:type="dxa"/>
          </w:tcPr>
          <w:p w14:paraId="2EBB7247" w14:textId="77777777" w:rsidR="00BF0238" w:rsidRPr="00607067" w:rsidRDefault="00BF0238" w:rsidP="00607067">
            <w:pPr>
              <w:pStyle w:val="a3"/>
              <w:spacing w:after="150"/>
              <w:jc w:val="both"/>
              <w:rPr>
                <w:b/>
                <w:color w:val="333333"/>
              </w:rPr>
            </w:pPr>
            <w:r w:rsidRPr="00607067">
              <w:rPr>
                <w:b/>
                <w:color w:val="333333"/>
              </w:rPr>
              <w:t>9.30-9.55 Речевое развитие (развитие устной речи)</w:t>
            </w:r>
          </w:p>
          <w:p w14:paraId="6E30AAD1" w14:textId="77777777" w:rsidR="00BF0238" w:rsidRDefault="00BF0238" w:rsidP="00607067">
            <w:pPr>
              <w:pStyle w:val="a3"/>
              <w:spacing w:after="150"/>
              <w:jc w:val="both"/>
              <w:rPr>
                <w:color w:val="333333"/>
              </w:rPr>
            </w:pPr>
            <w:r w:rsidRPr="00607067">
              <w:rPr>
                <w:color w:val="333333"/>
              </w:rPr>
              <w:t xml:space="preserve">О.С. Ушакова, с. </w:t>
            </w:r>
            <w:r w:rsidR="00CA733A">
              <w:rPr>
                <w:color w:val="333333"/>
              </w:rPr>
              <w:t>84</w:t>
            </w:r>
            <w:r w:rsidRPr="00607067">
              <w:rPr>
                <w:color w:val="333333"/>
              </w:rPr>
              <w:t>, зан.</w:t>
            </w:r>
            <w:r w:rsidR="00CA733A">
              <w:rPr>
                <w:color w:val="333333"/>
              </w:rPr>
              <w:t xml:space="preserve"> 20</w:t>
            </w:r>
          </w:p>
          <w:p w14:paraId="681BCDDB" w14:textId="7BD335EA" w:rsidR="00DA257F" w:rsidRPr="00DA257F" w:rsidRDefault="00DA257F" w:rsidP="00607067">
            <w:pPr>
              <w:pStyle w:val="a3"/>
              <w:spacing w:after="150"/>
              <w:jc w:val="both"/>
              <w:rPr>
                <w:bCs/>
                <w:color w:val="333333"/>
              </w:rPr>
            </w:pPr>
            <w:r w:rsidRPr="00DA257F">
              <w:rPr>
                <w:bCs/>
                <w:color w:val="333333"/>
              </w:rPr>
              <w:t>Ознакомление с предложением</w:t>
            </w:r>
          </w:p>
        </w:tc>
        <w:tc>
          <w:tcPr>
            <w:tcW w:w="2629" w:type="dxa"/>
          </w:tcPr>
          <w:p w14:paraId="0DB53004" w14:textId="77777777" w:rsidR="00BF0238" w:rsidRPr="00607067" w:rsidRDefault="00BF0238" w:rsidP="00607067">
            <w:pPr>
              <w:pStyle w:val="a3"/>
              <w:spacing w:before="0" w:beforeAutospacing="0" w:after="150" w:afterAutospacing="0"/>
              <w:jc w:val="both"/>
              <w:rPr>
                <w:b/>
                <w:color w:val="333333"/>
              </w:rPr>
            </w:pPr>
            <w:r w:rsidRPr="00607067">
              <w:rPr>
                <w:b/>
                <w:color w:val="333333"/>
              </w:rPr>
              <w:t>9.30-9.55 Художественно-эстетическое развитие (рисование)</w:t>
            </w:r>
          </w:p>
          <w:p w14:paraId="7AFFBAAE" w14:textId="3BE74238" w:rsidR="00BF0238" w:rsidRDefault="00BF0238" w:rsidP="00607067">
            <w:pPr>
              <w:pStyle w:val="a3"/>
              <w:spacing w:before="0" w:beforeAutospacing="0" w:after="150" w:afterAutospacing="0"/>
              <w:jc w:val="both"/>
              <w:rPr>
                <w:color w:val="333333"/>
              </w:rPr>
            </w:pPr>
            <w:r w:rsidRPr="00607067">
              <w:rPr>
                <w:color w:val="333333"/>
              </w:rPr>
              <w:t xml:space="preserve">Т.С. Комарова, с. </w:t>
            </w:r>
            <w:r w:rsidR="00DA257F">
              <w:rPr>
                <w:color w:val="333333"/>
              </w:rPr>
              <w:t>73</w:t>
            </w:r>
            <w:r w:rsidRPr="00607067">
              <w:rPr>
                <w:color w:val="333333"/>
              </w:rPr>
              <w:t xml:space="preserve">, зан. </w:t>
            </w:r>
            <w:r w:rsidR="00DA257F">
              <w:rPr>
                <w:color w:val="333333"/>
              </w:rPr>
              <w:t>53</w:t>
            </w:r>
          </w:p>
          <w:p w14:paraId="31E431AA" w14:textId="39818C83" w:rsidR="00DA257F" w:rsidRPr="00607067" w:rsidRDefault="00DA257F" w:rsidP="00607067">
            <w:pPr>
              <w:pStyle w:val="a3"/>
              <w:spacing w:before="0" w:beforeAutospacing="0" w:after="150" w:afterAutospacing="0"/>
              <w:jc w:val="both"/>
              <w:rPr>
                <w:color w:val="333333"/>
              </w:rPr>
            </w:pPr>
            <w:r>
              <w:rPr>
                <w:color w:val="333333"/>
              </w:rPr>
              <w:t>«Дети гуляют зимой на участке»</w:t>
            </w:r>
          </w:p>
          <w:p w14:paraId="3FA98C03" w14:textId="282F0562" w:rsidR="00BF0238" w:rsidRPr="00607067" w:rsidRDefault="00BF0238" w:rsidP="00607067">
            <w:pPr>
              <w:pStyle w:val="a3"/>
              <w:spacing w:before="0" w:beforeAutospacing="0" w:after="150" w:afterAutospacing="0"/>
              <w:jc w:val="both"/>
              <w:rPr>
                <w:b/>
                <w:color w:val="333333"/>
              </w:rPr>
            </w:pPr>
            <w:r w:rsidRPr="00607067">
              <w:rPr>
                <w:color w:val="333333"/>
              </w:rPr>
              <w:t>.</w:t>
            </w:r>
          </w:p>
        </w:tc>
      </w:tr>
      <w:tr w:rsidR="00BF0238" w:rsidRPr="00607067" w14:paraId="0F6CF5C9" w14:textId="77777777" w:rsidTr="00D46A3C">
        <w:trPr>
          <w:trHeight w:val="840"/>
        </w:trPr>
        <w:tc>
          <w:tcPr>
            <w:tcW w:w="1280" w:type="dxa"/>
            <w:vMerge/>
          </w:tcPr>
          <w:p w14:paraId="05FE762B" w14:textId="77777777" w:rsidR="00BF0238" w:rsidRPr="00607067" w:rsidRDefault="00BF0238" w:rsidP="00607067">
            <w:pPr>
              <w:pStyle w:val="a3"/>
              <w:spacing w:before="0" w:beforeAutospacing="0" w:after="150" w:afterAutospacing="0"/>
              <w:jc w:val="both"/>
              <w:rPr>
                <w:b/>
                <w:color w:val="333333"/>
              </w:rPr>
            </w:pPr>
          </w:p>
        </w:tc>
        <w:tc>
          <w:tcPr>
            <w:tcW w:w="2656" w:type="dxa"/>
          </w:tcPr>
          <w:p w14:paraId="0E0811F0" w14:textId="77777777" w:rsidR="00BF0238" w:rsidRPr="00607067" w:rsidRDefault="00BF0238" w:rsidP="00607067">
            <w:pPr>
              <w:jc w:val="both"/>
              <w:rPr>
                <w:rFonts w:ascii="Times New Roman" w:eastAsia="Times New Roman" w:hAnsi="Times New Roman" w:cs="Times New Roman"/>
                <w:b/>
                <w:color w:val="333333"/>
                <w:sz w:val="24"/>
                <w:szCs w:val="24"/>
                <w:lang w:eastAsia="ru-RU"/>
              </w:rPr>
            </w:pPr>
            <w:r w:rsidRPr="00607067">
              <w:rPr>
                <w:rFonts w:ascii="Times New Roman" w:eastAsia="Times New Roman" w:hAnsi="Times New Roman" w:cs="Times New Roman"/>
                <w:b/>
                <w:color w:val="333333"/>
                <w:sz w:val="24"/>
                <w:szCs w:val="24"/>
                <w:lang w:eastAsia="ru-RU"/>
              </w:rPr>
              <w:t>9.50-10.15 Физическое развитие (Двигательная деятельность)</w:t>
            </w:r>
          </w:p>
          <w:p w14:paraId="66A4CE25" w14:textId="053B4A0B" w:rsidR="00BF0238" w:rsidRPr="00607067" w:rsidRDefault="00BF0238" w:rsidP="00607067">
            <w:pPr>
              <w:pStyle w:val="a3"/>
              <w:spacing w:before="0" w:beforeAutospacing="0" w:after="150" w:afterAutospacing="0"/>
              <w:jc w:val="both"/>
              <w:rPr>
                <w:b/>
                <w:color w:val="333333"/>
              </w:rPr>
            </w:pPr>
            <w:r w:rsidRPr="00607067">
              <w:rPr>
                <w:color w:val="333333"/>
              </w:rPr>
              <w:t xml:space="preserve">По плану физ. </w:t>
            </w:r>
            <w:r w:rsidR="00607067" w:rsidRPr="00607067">
              <w:rPr>
                <w:color w:val="333333"/>
              </w:rPr>
              <w:t>И</w:t>
            </w:r>
            <w:r w:rsidRPr="00607067">
              <w:rPr>
                <w:color w:val="333333"/>
              </w:rPr>
              <w:t>нструктора</w:t>
            </w:r>
          </w:p>
        </w:tc>
        <w:tc>
          <w:tcPr>
            <w:tcW w:w="2693" w:type="dxa"/>
          </w:tcPr>
          <w:p w14:paraId="5B8556DA" w14:textId="77777777" w:rsidR="00BF0238" w:rsidRPr="00607067" w:rsidRDefault="00BF0238" w:rsidP="00607067">
            <w:pPr>
              <w:pStyle w:val="a3"/>
              <w:spacing w:before="0" w:beforeAutospacing="0" w:after="150" w:afterAutospacing="0"/>
              <w:jc w:val="both"/>
              <w:rPr>
                <w:b/>
                <w:color w:val="333333"/>
              </w:rPr>
            </w:pPr>
            <w:r w:rsidRPr="00607067">
              <w:rPr>
                <w:b/>
                <w:color w:val="333333"/>
              </w:rPr>
              <w:t>9.55-10.20 Художественно-эстетическое развитие (Музыкальная деятельность)</w:t>
            </w:r>
          </w:p>
          <w:p w14:paraId="2561DB3D" w14:textId="7E19DE57" w:rsidR="00BF0238" w:rsidRPr="00607067" w:rsidRDefault="00BF0238" w:rsidP="00607067">
            <w:pPr>
              <w:pStyle w:val="a3"/>
              <w:spacing w:before="0" w:beforeAutospacing="0" w:after="150" w:afterAutospacing="0"/>
              <w:jc w:val="both"/>
              <w:rPr>
                <w:b/>
                <w:color w:val="333333"/>
              </w:rPr>
            </w:pPr>
            <w:r w:rsidRPr="00607067">
              <w:rPr>
                <w:color w:val="333333"/>
              </w:rPr>
              <w:t xml:space="preserve">По плану муз. </w:t>
            </w:r>
            <w:r w:rsidR="00607067" w:rsidRPr="00607067">
              <w:rPr>
                <w:color w:val="333333"/>
              </w:rPr>
              <w:t>Р</w:t>
            </w:r>
            <w:r w:rsidRPr="00607067">
              <w:rPr>
                <w:color w:val="333333"/>
              </w:rPr>
              <w:t>уководителя</w:t>
            </w:r>
          </w:p>
        </w:tc>
        <w:tc>
          <w:tcPr>
            <w:tcW w:w="2835" w:type="dxa"/>
          </w:tcPr>
          <w:p w14:paraId="3624782C" w14:textId="77777777" w:rsidR="00BF0238" w:rsidRPr="00607067" w:rsidRDefault="00BF0238" w:rsidP="00607067">
            <w:pPr>
              <w:pStyle w:val="a3"/>
              <w:spacing w:after="150"/>
              <w:jc w:val="both"/>
              <w:rPr>
                <w:b/>
                <w:color w:val="333333"/>
              </w:rPr>
            </w:pPr>
            <w:r w:rsidRPr="00607067">
              <w:rPr>
                <w:b/>
                <w:color w:val="333333"/>
              </w:rPr>
              <w:t>16.20-16.45 Художественно-эстетическое развитие (рисование)</w:t>
            </w:r>
          </w:p>
          <w:p w14:paraId="3022EEA0" w14:textId="7C2981F0" w:rsidR="00BF0238" w:rsidRDefault="00BF0238" w:rsidP="00607067">
            <w:pPr>
              <w:pStyle w:val="a3"/>
              <w:spacing w:before="0" w:beforeAutospacing="0" w:after="150" w:afterAutospacing="0"/>
              <w:jc w:val="both"/>
              <w:rPr>
                <w:color w:val="333333"/>
              </w:rPr>
            </w:pPr>
            <w:r w:rsidRPr="00607067">
              <w:rPr>
                <w:color w:val="333333"/>
              </w:rPr>
              <w:t xml:space="preserve">Т.С. Комарова, с. </w:t>
            </w:r>
            <w:r w:rsidR="00CA733A">
              <w:rPr>
                <w:color w:val="333333"/>
              </w:rPr>
              <w:t>71</w:t>
            </w:r>
            <w:r w:rsidRPr="00607067">
              <w:rPr>
                <w:color w:val="333333"/>
              </w:rPr>
              <w:t xml:space="preserve">, зан. </w:t>
            </w:r>
            <w:r w:rsidR="00CA733A">
              <w:rPr>
                <w:color w:val="333333"/>
              </w:rPr>
              <w:t xml:space="preserve"> 51</w:t>
            </w:r>
          </w:p>
          <w:p w14:paraId="5F6ACDDF" w14:textId="6F94DCDC" w:rsidR="00CA733A" w:rsidRPr="00607067" w:rsidRDefault="00CA733A" w:rsidP="00607067">
            <w:pPr>
              <w:pStyle w:val="a3"/>
              <w:spacing w:before="0" w:beforeAutospacing="0" w:after="150" w:afterAutospacing="0"/>
              <w:jc w:val="both"/>
              <w:rPr>
                <w:color w:val="333333"/>
              </w:rPr>
            </w:pPr>
            <w:r>
              <w:rPr>
                <w:color w:val="333333"/>
              </w:rPr>
              <w:t>«Что мне больше всего понравилось на Новогоднем празднике»</w:t>
            </w:r>
          </w:p>
          <w:p w14:paraId="47294445" w14:textId="20F3B121" w:rsidR="00BF0238" w:rsidRPr="00607067" w:rsidRDefault="00BF0238" w:rsidP="00607067">
            <w:pPr>
              <w:pStyle w:val="a3"/>
              <w:spacing w:after="150"/>
              <w:jc w:val="both"/>
              <w:rPr>
                <w:b/>
                <w:color w:val="333333"/>
              </w:rPr>
            </w:pPr>
          </w:p>
        </w:tc>
        <w:tc>
          <w:tcPr>
            <w:tcW w:w="2693" w:type="dxa"/>
          </w:tcPr>
          <w:p w14:paraId="152CE43C" w14:textId="77777777" w:rsidR="00BF0238" w:rsidRPr="00607067" w:rsidRDefault="00BF0238" w:rsidP="00607067">
            <w:pPr>
              <w:jc w:val="both"/>
              <w:rPr>
                <w:rFonts w:ascii="Times New Roman" w:eastAsia="Times New Roman" w:hAnsi="Times New Roman" w:cs="Times New Roman"/>
                <w:b/>
                <w:color w:val="333333"/>
                <w:sz w:val="24"/>
                <w:szCs w:val="24"/>
                <w:lang w:eastAsia="ru-RU"/>
              </w:rPr>
            </w:pPr>
            <w:r w:rsidRPr="00607067">
              <w:rPr>
                <w:rFonts w:ascii="Times New Roman" w:eastAsia="Times New Roman" w:hAnsi="Times New Roman" w:cs="Times New Roman"/>
                <w:b/>
                <w:color w:val="333333"/>
                <w:sz w:val="24"/>
                <w:szCs w:val="24"/>
                <w:lang w:eastAsia="ru-RU"/>
              </w:rPr>
              <w:t>10.25-10.50 Физическое развитие (Двигательная деятельность)</w:t>
            </w:r>
          </w:p>
          <w:p w14:paraId="763C8B1D" w14:textId="77777777" w:rsidR="00BF0238" w:rsidRPr="00607067" w:rsidRDefault="00BF0238" w:rsidP="00607067">
            <w:pPr>
              <w:pStyle w:val="a3"/>
              <w:spacing w:before="0" w:beforeAutospacing="0" w:after="150" w:afterAutospacing="0"/>
              <w:jc w:val="both"/>
              <w:rPr>
                <w:b/>
                <w:color w:val="333333"/>
              </w:rPr>
            </w:pPr>
            <w:r w:rsidRPr="00607067">
              <w:rPr>
                <w:color w:val="333333"/>
              </w:rPr>
              <w:t>По плану физ. инструктора</w:t>
            </w:r>
          </w:p>
        </w:tc>
        <w:tc>
          <w:tcPr>
            <w:tcW w:w="2629" w:type="dxa"/>
          </w:tcPr>
          <w:p w14:paraId="0BB1D605" w14:textId="77777777" w:rsidR="00BF0238" w:rsidRPr="00607067" w:rsidRDefault="00BF0238" w:rsidP="00607067">
            <w:pPr>
              <w:pStyle w:val="a3"/>
              <w:spacing w:before="0" w:beforeAutospacing="0" w:after="150" w:afterAutospacing="0"/>
              <w:jc w:val="both"/>
              <w:rPr>
                <w:b/>
                <w:color w:val="333333"/>
              </w:rPr>
            </w:pPr>
            <w:r w:rsidRPr="00607067">
              <w:rPr>
                <w:b/>
                <w:color w:val="333333"/>
              </w:rPr>
              <w:t>16.35-17.00 Художественно-эстетическое развитие (Музыкальная деятельность)</w:t>
            </w:r>
          </w:p>
          <w:p w14:paraId="406C224F" w14:textId="77777777" w:rsidR="00BF0238" w:rsidRPr="00607067" w:rsidRDefault="00BF0238" w:rsidP="00607067">
            <w:pPr>
              <w:pStyle w:val="a3"/>
              <w:spacing w:before="0" w:beforeAutospacing="0" w:after="150" w:afterAutospacing="0"/>
              <w:jc w:val="both"/>
              <w:rPr>
                <w:b/>
                <w:color w:val="333333"/>
              </w:rPr>
            </w:pPr>
            <w:r w:rsidRPr="00607067">
              <w:rPr>
                <w:color w:val="333333"/>
              </w:rPr>
              <w:t>По плану муз. руководителя</w:t>
            </w:r>
          </w:p>
        </w:tc>
      </w:tr>
      <w:tr w:rsidR="00BF0238" w:rsidRPr="00607067" w14:paraId="356203FA" w14:textId="77777777" w:rsidTr="00D46A3C">
        <w:trPr>
          <w:trHeight w:val="1080"/>
        </w:trPr>
        <w:tc>
          <w:tcPr>
            <w:tcW w:w="1280" w:type="dxa"/>
            <w:vMerge/>
          </w:tcPr>
          <w:p w14:paraId="621DE5A0" w14:textId="77777777" w:rsidR="00BF0238" w:rsidRPr="00607067" w:rsidRDefault="00BF0238" w:rsidP="00607067">
            <w:pPr>
              <w:pStyle w:val="a3"/>
              <w:spacing w:before="0" w:beforeAutospacing="0" w:after="150" w:afterAutospacing="0"/>
              <w:jc w:val="both"/>
              <w:rPr>
                <w:b/>
                <w:color w:val="333333"/>
              </w:rPr>
            </w:pPr>
          </w:p>
        </w:tc>
        <w:tc>
          <w:tcPr>
            <w:tcW w:w="2656" w:type="dxa"/>
          </w:tcPr>
          <w:p w14:paraId="2FFF2183" w14:textId="77777777" w:rsidR="00BF0238" w:rsidRPr="00607067" w:rsidRDefault="00BF0238" w:rsidP="00607067">
            <w:pPr>
              <w:pStyle w:val="a3"/>
              <w:spacing w:before="0" w:beforeAutospacing="0" w:after="150" w:afterAutospacing="0"/>
              <w:jc w:val="both"/>
              <w:rPr>
                <w:b/>
                <w:color w:val="333333"/>
              </w:rPr>
            </w:pPr>
            <w:r w:rsidRPr="00607067">
              <w:rPr>
                <w:b/>
                <w:color w:val="333333"/>
              </w:rPr>
              <w:t>15.40-16.05 Познавательное развитие (ФЦКМ)</w:t>
            </w:r>
          </w:p>
          <w:p w14:paraId="53FB7B7C" w14:textId="77777777" w:rsidR="00BF0238" w:rsidRDefault="00BF0238" w:rsidP="00607067">
            <w:pPr>
              <w:pStyle w:val="a3"/>
              <w:spacing w:before="0" w:beforeAutospacing="0" w:after="150" w:afterAutospacing="0"/>
              <w:jc w:val="both"/>
              <w:rPr>
                <w:color w:val="333333"/>
              </w:rPr>
            </w:pPr>
            <w:r w:rsidRPr="00607067">
              <w:rPr>
                <w:color w:val="333333"/>
              </w:rPr>
              <w:t xml:space="preserve">Комплексные занятия под ред. Н.Е. Вераксы, с. </w:t>
            </w:r>
            <w:r w:rsidR="00D46A3C">
              <w:rPr>
                <w:color w:val="333333"/>
              </w:rPr>
              <w:t>125</w:t>
            </w:r>
          </w:p>
          <w:p w14:paraId="69B57820" w14:textId="548D097E" w:rsidR="00D46A3C" w:rsidRPr="00607067" w:rsidRDefault="00D46A3C" w:rsidP="00607067">
            <w:pPr>
              <w:pStyle w:val="a3"/>
              <w:spacing w:before="0" w:beforeAutospacing="0" w:after="150" w:afterAutospacing="0"/>
              <w:jc w:val="both"/>
              <w:rPr>
                <w:color w:val="333333"/>
              </w:rPr>
            </w:pPr>
            <w:r>
              <w:rPr>
                <w:color w:val="333333"/>
              </w:rPr>
              <w:t>Виды транспорта: наземный, воздушный, водный. Составление рассказа-описания «Лиса»</w:t>
            </w:r>
          </w:p>
        </w:tc>
        <w:tc>
          <w:tcPr>
            <w:tcW w:w="2693" w:type="dxa"/>
          </w:tcPr>
          <w:p w14:paraId="71CE6626" w14:textId="77777777" w:rsidR="00BF0238" w:rsidRPr="00607067" w:rsidRDefault="00BF0238" w:rsidP="00607067">
            <w:pPr>
              <w:pStyle w:val="a3"/>
              <w:spacing w:before="0" w:beforeAutospacing="0" w:after="150" w:afterAutospacing="0"/>
              <w:jc w:val="both"/>
              <w:rPr>
                <w:color w:val="333333"/>
              </w:rPr>
            </w:pPr>
            <w:r w:rsidRPr="00607067">
              <w:rPr>
                <w:b/>
                <w:color w:val="333333"/>
              </w:rPr>
              <w:t>11.30-11.55 Физическое развитие (Двигательная деятельность) (Улица)</w:t>
            </w:r>
            <w:r w:rsidRPr="00607067">
              <w:rPr>
                <w:color w:val="333333"/>
              </w:rPr>
              <w:t xml:space="preserve"> </w:t>
            </w:r>
          </w:p>
          <w:p w14:paraId="1631A9AE" w14:textId="0EA52485" w:rsidR="00BF0238" w:rsidRPr="00607067" w:rsidRDefault="00BF0238" w:rsidP="00607067">
            <w:pPr>
              <w:pStyle w:val="a3"/>
              <w:spacing w:before="0" w:beforeAutospacing="0" w:after="150" w:afterAutospacing="0"/>
              <w:jc w:val="both"/>
              <w:rPr>
                <w:b/>
                <w:color w:val="333333"/>
              </w:rPr>
            </w:pPr>
            <w:r w:rsidRPr="00607067">
              <w:rPr>
                <w:color w:val="333333"/>
              </w:rPr>
              <w:t xml:space="preserve">По плану физ. </w:t>
            </w:r>
            <w:r w:rsidR="00607067" w:rsidRPr="00607067">
              <w:rPr>
                <w:color w:val="333333"/>
              </w:rPr>
              <w:t>И</w:t>
            </w:r>
            <w:r w:rsidRPr="00607067">
              <w:rPr>
                <w:color w:val="333333"/>
              </w:rPr>
              <w:t>нструктора</w:t>
            </w:r>
          </w:p>
        </w:tc>
        <w:tc>
          <w:tcPr>
            <w:tcW w:w="2835" w:type="dxa"/>
          </w:tcPr>
          <w:p w14:paraId="0A474504" w14:textId="77777777" w:rsidR="00BF0238" w:rsidRPr="00607067" w:rsidRDefault="00BF0238" w:rsidP="00607067">
            <w:pPr>
              <w:pStyle w:val="a3"/>
              <w:spacing w:before="0" w:beforeAutospacing="0" w:after="150" w:afterAutospacing="0"/>
              <w:jc w:val="both"/>
              <w:rPr>
                <w:b/>
                <w:color w:val="333333"/>
              </w:rPr>
            </w:pPr>
          </w:p>
        </w:tc>
        <w:tc>
          <w:tcPr>
            <w:tcW w:w="2693" w:type="dxa"/>
          </w:tcPr>
          <w:p w14:paraId="6B2F64E5" w14:textId="77777777" w:rsidR="00BF0238" w:rsidRPr="00607067" w:rsidRDefault="00BF0238" w:rsidP="00607067">
            <w:pPr>
              <w:pStyle w:val="a3"/>
              <w:spacing w:before="0" w:beforeAutospacing="0" w:after="150" w:afterAutospacing="0"/>
              <w:jc w:val="both"/>
              <w:rPr>
                <w:b/>
                <w:color w:val="333333"/>
              </w:rPr>
            </w:pPr>
            <w:r w:rsidRPr="00607067">
              <w:rPr>
                <w:b/>
                <w:color w:val="333333"/>
              </w:rPr>
              <w:t>15.40-16.05 Познавательное развитие (ФЦКМ)</w:t>
            </w:r>
          </w:p>
          <w:p w14:paraId="5F6CCC34" w14:textId="77777777" w:rsidR="00BF0238" w:rsidRDefault="00BF0238" w:rsidP="00607067">
            <w:pPr>
              <w:pStyle w:val="a3"/>
              <w:spacing w:before="0" w:beforeAutospacing="0" w:after="150" w:afterAutospacing="0"/>
              <w:jc w:val="both"/>
              <w:rPr>
                <w:color w:val="333333"/>
              </w:rPr>
            </w:pPr>
            <w:r w:rsidRPr="00607067">
              <w:rPr>
                <w:color w:val="333333"/>
              </w:rPr>
              <w:t>Комплексные занятия под ред. Н.Е. Вераксы, с.</w:t>
            </w:r>
            <w:r w:rsidR="00DA257F">
              <w:rPr>
                <w:color w:val="333333"/>
              </w:rPr>
              <w:t xml:space="preserve"> 128</w:t>
            </w:r>
          </w:p>
          <w:p w14:paraId="143E991C" w14:textId="6D105F90" w:rsidR="00DA257F" w:rsidRPr="00DA257F" w:rsidRDefault="00DA257F" w:rsidP="00607067">
            <w:pPr>
              <w:pStyle w:val="a3"/>
              <w:spacing w:before="0" w:beforeAutospacing="0" w:after="150" w:afterAutospacing="0"/>
              <w:jc w:val="both"/>
              <w:rPr>
                <w:bCs/>
                <w:color w:val="333333"/>
              </w:rPr>
            </w:pPr>
            <w:r w:rsidRPr="00DA257F">
              <w:rPr>
                <w:bCs/>
                <w:color w:val="333333"/>
              </w:rPr>
              <w:t>Сравнение группы предметов. Конструирование ракеты</w:t>
            </w:r>
          </w:p>
        </w:tc>
        <w:tc>
          <w:tcPr>
            <w:tcW w:w="2629" w:type="dxa"/>
          </w:tcPr>
          <w:p w14:paraId="40847AA6" w14:textId="77777777" w:rsidR="00BF0238" w:rsidRPr="00607067" w:rsidRDefault="00BF0238" w:rsidP="00607067">
            <w:pPr>
              <w:pStyle w:val="a3"/>
              <w:spacing w:before="0" w:beforeAutospacing="0" w:after="150" w:afterAutospacing="0"/>
              <w:jc w:val="both"/>
              <w:rPr>
                <w:b/>
                <w:color w:val="333333"/>
              </w:rPr>
            </w:pPr>
          </w:p>
        </w:tc>
      </w:tr>
      <w:tr w:rsidR="00BF0238" w:rsidRPr="00607067" w14:paraId="09DA4707" w14:textId="77777777" w:rsidTr="00D46A3C">
        <w:tc>
          <w:tcPr>
            <w:tcW w:w="1280" w:type="dxa"/>
          </w:tcPr>
          <w:p w14:paraId="0C3F6737" w14:textId="77777777" w:rsidR="00BF0238" w:rsidRPr="00607067" w:rsidRDefault="00BF0238" w:rsidP="00607067">
            <w:pPr>
              <w:pStyle w:val="a3"/>
              <w:spacing w:before="0" w:beforeAutospacing="0" w:after="150" w:afterAutospacing="0"/>
              <w:jc w:val="both"/>
              <w:rPr>
                <w:b/>
                <w:color w:val="333333"/>
              </w:rPr>
            </w:pPr>
            <w:r w:rsidRPr="00607067">
              <w:rPr>
                <w:b/>
                <w:color w:val="333333"/>
              </w:rPr>
              <w:t>Прогулка утренняя</w:t>
            </w:r>
          </w:p>
        </w:tc>
        <w:tc>
          <w:tcPr>
            <w:tcW w:w="2656" w:type="dxa"/>
          </w:tcPr>
          <w:p w14:paraId="776750D7" w14:textId="37312ABF" w:rsidR="00BF0238" w:rsidRPr="00607067" w:rsidRDefault="00BF0238" w:rsidP="00607067">
            <w:pPr>
              <w:pStyle w:val="a3"/>
              <w:spacing w:after="150"/>
              <w:jc w:val="both"/>
              <w:rPr>
                <w:color w:val="333333"/>
              </w:rPr>
            </w:pPr>
            <w:r w:rsidRPr="00607067">
              <w:rPr>
                <w:color w:val="333333"/>
              </w:rPr>
              <w:t xml:space="preserve">Наблюдение за ветром. Есть или нет ветер? Почему он дует? Какой ветер? (сильный, слабый, холодный, теплый). Как можно определить силу ветра? (флажок, рука, платок, вертушка). Какие направления ветра вы знаете?. «Поможем Незнайке собраться на прогулку». Цель: закрепить последовательность одевания и раздевания Трудовое воспитание дать детям метлы, подмести веранду, дорожки – приучать детей трудиться, беречь свой труд и труд взрослых Подвижные игры «Охотники и зайцы». Цель: упражнять детей в метании, ориентировке в пространстве.. </w:t>
            </w:r>
          </w:p>
        </w:tc>
        <w:tc>
          <w:tcPr>
            <w:tcW w:w="2693" w:type="dxa"/>
          </w:tcPr>
          <w:p w14:paraId="51953A38" w14:textId="7441ABA4" w:rsidR="00BF0238" w:rsidRPr="00607067" w:rsidRDefault="00BF0238" w:rsidP="00607067">
            <w:pPr>
              <w:pStyle w:val="a3"/>
              <w:spacing w:after="150"/>
              <w:jc w:val="both"/>
              <w:rPr>
                <w:color w:val="333333"/>
              </w:rPr>
            </w:pPr>
            <w:r w:rsidRPr="00607067">
              <w:rPr>
                <w:color w:val="333333"/>
              </w:rPr>
              <w:t xml:space="preserve">Наблюдение за погодой. Какой месяц последний в году? Какой месяц наступи после нового года? Отметить путь солнца. Что падает от столба, дерева, здания? Почему ночь блинная, а день короткий? Становиться все холоднее, начинаются сильные морозы. «Прощание с елочкой до следующего года». Цель: приобщать к культуре и традициям празднования зимних праздников, расширять кругозор, обогащать эмоциональную сферу ребенка. Логические рассуждения: «Что будет, если одеться не по погоде». Цель: формировать умение одеваться по сезону на улицу. Трудовое воспитание продолжать строить снеговые постройки, поливать и украшать их.Подвижные игры «Зайцы в огороде». Цель: тренировать детей в прыжках с продвижением вперед. </w:t>
            </w:r>
          </w:p>
        </w:tc>
        <w:tc>
          <w:tcPr>
            <w:tcW w:w="2835" w:type="dxa"/>
          </w:tcPr>
          <w:p w14:paraId="64E768C2" w14:textId="1662A3A6" w:rsidR="00BF0238" w:rsidRPr="00607067" w:rsidRDefault="00BF0238" w:rsidP="00607067">
            <w:pPr>
              <w:pStyle w:val="a3"/>
              <w:spacing w:after="150"/>
              <w:jc w:val="both"/>
              <w:rPr>
                <w:color w:val="333333"/>
              </w:rPr>
            </w:pPr>
            <w:r w:rsidRPr="00607067">
              <w:rPr>
                <w:color w:val="333333"/>
              </w:rPr>
              <w:t>Рассмотреть следы на участке на свежевыпавшем снегу. Закрепить умение сравнивать и различать следы птиц и животных. Игра «Отгадай, чей Мир социальных отношений (сюжетно-ролевая игра) «На дорогах города». Цель: закрепить знания детей о правилах дорожного движения, познакомить с новой ролью – регулировщик, воспитывать выдержку, терпение, внимание на дороге Рассказывание о народных приметах зимы. Цель: продолжать приучать к народной культуре (обучающие ситуации) Поисковая деятельность: «Ищем птичьи следы». Цель: установить, что на выпавшем снегу остаются следы Очистка участка от снега. Цель: воспитывать желание оказывать помощь младшим по возрасту.</w:t>
            </w:r>
          </w:p>
        </w:tc>
        <w:tc>
          <w:tcPr>
            <w:tcW w:w="2693" w:type="dxa"/>
          </w:tcPr>
          <w:p w14:paraId="1CAAC254" w14:textId="612CCE86" w:rsidR="00BF0238" w:rsidRPr="00607067" w:rsidRDefault="00BF0238" w:rsidP="00607067">
            <w:pPr>
              <w:pStyle w:val="a3"/>
              <w:spacing w:after="150"/>
              <w:jc w:val="both"/>
              <w:rPr>
                <w:color w:val="333333"/>
              </w:rPr>
            </w:pPr>
            <w:r w:rsidRPr="00607067">
              <w:rPr>
                <w:color w:val="333333"/>
              </w:rPr>
              <w:t>Наблюдение птиц в холодную погоду. В мороз они сидят нахохлившись, а в оттепель оживлены, весело чирикают. Показать изменение в поведении птиц в зависимости от погодных условий. (тематические беседы) Ситуативный разговор. «Что произойдёт, если мы забудем покормить птиц». Цель: воспитывать желание заботиться о зимующих птицах, проявлять сострадание. разучивание с детьми пальчиковой игры «Снежинки». Цель: развитие моторики рук, движений рука-слово. Трудовое воспитание. поручения: предложить детям накидать снега на клумбы, около стволов деревьев и кустарников.</w:t>
            </w:r>
          </w:p>
        </w:tc>
        <w:tc>
          <w:tcPr>
            <w:tcW w:w="2629" w:type="dxa"/>
          </w:tcPr>
          <w:p w14:paraId="5DEDE0EA" w14:textId="4874BE61" w:rsidR="00BF0238" w:rsidRPr="00607067" w:rsidRDefault="00BF0238" w:rsidP="00607067">
            <w:pPr>
              <w:pStyle w:val="a3"/>
              <w:spacing w:after="150"/>
              <w:jc w:val="both"/>
              <w:rPr>
                <w:color w:val="333333"/>
              </w:rPr>
            </w:pPr>
            <w:r w:rsidRPr="00607067">
              <w:rPr>
                <w:color w:val="333333"/>
              </w:rPr>
              <w:t>Наблюдение за снегом в метель. Предложить посмотреть, где задерживается снег. Подводить детей к простейшим выводам на основе наблюдений. игры «Не попадись» цель: закреплять умение запрыгивать на предметы сохранять равновесие. «Меткий стрелок» цель: закрепить умение метать в движущуюся цель.</w:t>
            </w:r>
          </w:p>
        </w:tc>
      </w:tr>
      <w:tr w:rsidR="00BF0238" w:rsidRPr="00607067" w14:paraId="3F51D521" w14:textId="77777777" w:rsidTr="00D46A3C">
        <w:tc>
          <w:tcPr>
            <w:tcW w:w="1280" w:type="dxa"/>
          </w:tcPr>
          <w:p w14:paraId="15E39F1A" w14:textId="77777777" w:rsidR="00BF0238" w:rsidRPr="00607067" w:rsidRDefault="00BF0238" w:rsidP="00607067">
            <w:pPr>
              <w:pStyle w:val="a3"/>
              <w:spacing w:before="0" w:beforeAutospacing="0" w:after="150" w:afterAutospacing="0"/>
              <w:jc w:val="both"/>
              <w:rPr>
                <w:b/>
                <w:color w:val="333333"/>
              </w:rPr>
            </w:pPr>
            <w:r w:rsidRPr="00607067">
              <w:rPr>
                <w:b/>
                <w:color w:val="333333"/>
              </w:rPr>
              <w:t>Вторая половина дня</w:t>
            </w:r>
          </w:p>
        </w:tc>
        <w:tc>
          <w:tcPr>
            <w:tcW w:w="2656" w:type="dxa"/>
          </w:tcPr>
          <w:p w14:paraId="585B6DD4" w14:textId="0EFBE5DD" w:rsidR="00BF0238" w:rsidRPr="00607067" w:rsidRDefault="00BF0238" w:rsidP="00607067">
            <w:pPr>
              <w:pStyle w:val="a3"/>
              <w:spacing w:after="150"/>
              <w:jc w:val="both"/>
              <w:rPr>
                <w:color w:val="333333"/>
              </w:rPr>
            </w:pPr>
            <w:r w:rsidRPr="00607067">
              <w:rPr>
                <w:color w:val="333333"/>
              </w:rPr>
              <w:t>Гимнастика пробуждения</w:t>
            </w:r>
            <w:r w:rsidRPr="00607067">
              <w:t xml:space="preserve"> </w:t>
            </w:r>
            <w:r w:rsidRPr="00607067">
              <w:rPr>
                <w:color w:val="333333"/>
              </w:rPr>
              <w:t>Гимнастика пробуждения упражнение «Дорисуй». Предложить дорисовать снеговиков. Цель: развивать творческую фантазию, мелкую моторику пальцев рук Вечер музыки. Слушание детских песен о зиме. Цель: развивать умение воспринимать музыкальные произведения Экспериментирование со снегом: таяние снега на руке. Цель: закреплять и расширять представления детей о свойствах снега.</w:t>
            </w:r>
          </w:p>
        </w:tc>
        <w:tc>
          <w:tcPr>
            <w:tcW w:w="2693" w:type="dxa"/>
          </w:tcPr>
          <w:p w14:paraId="46913F7F" w14:textId="70AE1A70" w:rsidR="00BF0238" w:rsidRPr="00607067" w:rsidRDefault="00BF0238" w:rsidP="00607067">
            <w:pPr>
              <w:pStyle w:val="a3"/>
              <w:spacing w:after="150"/>
              <w:jc w:val="both"/>
              <w:rPr>
                <w:color w:val="333333"/>
              </w:rPr>
            </w:pPr>
            <w:r w:rsidRPr="00607067">
              <w:rPr>
                <w:color w:val="333333"/>
              </w:rPr>
              <w:t>Гимнастика пробуждения</w:t>
            </w:r>
            <w:r w:rsidRPr="00607067">
              <w:t xml:space="preserve"> </w:t>
            </w:r>
            <w:r w:rsidRPr="00607067">
              <w:rPr>
                <w:color w:val="333333"/>
              </w:rPr>
              <w:t>конструирование «Зимний дворец» Цель: закрепить название строительных деталей и его цвет Поисково-исследовательская деятельность «Пар – это тоже вода». Задачи: дать детям понятие о том, что пар являются частичками воды. Чтение художественной литературы. Н. Носов «На горке» Цель: продолжать приучать детей слушать рассказы; помогать детям правильно воспринимать содержание произведения, сопереживать его героям; помогать становлению личностного отношения к произведению</w:t>
            </w:r>
          </w:p>
        </w:tc>
        <w:tc>
          <w:tcPr>
            <w:tcW w:w="2835" w:type="dxa"/>
          </w:tcPr>
          <w:p w14:paraId="4D3DD10A" w14:textId="62391BA5" w:rsidR="00BF0238" w:rsidRPr="00607067" w:rsidRDefault="00BF0238" w:rsidP="00607067">
            <w:pPr>
              <w:pStyle w:val="a3"/>
              <w:spacing w:after="150"/>
              <w:jc w:val="both"/>
              <w:rPr>
                <w:color w:val="333333"/>
              </w:rPr>
            </w:pPr>
            <w:r w:rsidRPr="00607067">
              <w:rPr>
                <w:color w:val="333333"/>
              </w:rPr>
              <w:t>Гимнастика пробуждения Игры со строительным материалом «Построй по образу». Цель: развивать зрительную память, восприятие, конструктивные данные.  «Волшебные стёклышки». Познакомить с приборами для наблюдения – микроскопом, телескопом, биноклем. Цель: объяснить, для чего они нужны человеку, рассказать о принципе их работы. Чтение С. Михалков «Про мимозу». Расширять представление детей о здоровом образе жизни, о том, как надо одеваться зимой, как укреплять своё здоровье зимой.</w:t>
            </w:r>
          </w:p>
        </w:tc>
        <w:tc>
          <w:tcPr>
            <w:tcW w:w="2693" w:type="dxa"/>
          </w:tcPr>
          <w:p w14:paraId="578947AB" w14:textId="43E66494" w:rsidR="00BF0238" w:rsidRPr="00607067" w:rsidRDefault="00BF0238" w:rsidP="00607067">
            <w:pPr>
              <w:pStyle w:val="a3"/>
              <w:spacing w:before="0" w:beforeAutospacing="0" w:after="150" w:afterAutospacing="0"/>
              <w:jc w:val="both"/>
              <w:rPr>
                <w:color w:val="333333"/>
              </w:rPr>
            </w:pPr>
            <w:r w:rsidRPr="00607067">
              <w:rPr>
                <w:color w:val="333333"/>
              </w:rPr>
              <w:t>Гимнастика пробуждения Выкладывание из риса снежинки. Цель: обратить внимание на то, что у снежинки 6 лучиков и они все одинаковые. Развитие мелкой моторики Поисково-исследовательская деятельность «Вода – наша помощница». Задачи: познакомить детей со свойством воды: выталкивание предметов из емкости, которая заполняется водой. Чтение стихотворения В. Шипуновой «Модный снеговик»</w:t>
            </w:r>
          </w:p>
        </w:tc>
        <w:tc>
          <w:tcPr>
            <w:tcW w:w="2629" w:type="dxa"/>
          </w:tcPr>
          <w:p w14:paraId="488F5F8F" w14:textId="41B87D9C" w:rsidR="00BF0238" w:rsidRPr="00607067" w:rsidRDefault="00BF0238" w:rsidP="00607067">
            <w:pPr>
              <w:pStyle w:val="a3"/>
              <w:spacing w:before="0" w:beforeAutospacing="0" w:after="150" w:afterAutospacing="0"/>
              <w:jc w:val="both"/>
              <w:rPr>
                <w:color w:val="333333"/>
              </w:rPr>
            </w:pPr>
            <w:r w:rsidRPr="00607067">
              <w:rPr>
                <w:color w:val="333333"/>
              </w:rPr>
              <w:t>Гимнастика пробуждения). Игра «Что я умею». Цель: Вовлечь детей в игровой сюжет; побуждать к двигательной имитации, учить импровизировать, в рамках заданной ситуации. опыт «Подводная лодка». Цель: обнаружить, что воздух легче воды; выявить, как воздух вытесняет воду, как воздух выходит из воды. Разучевание уральских подвижных игр.</w:t>
            </w:r>
          </w:p>
        </w:tc>
      </w:tr>
      <w:tr w:rsidR="00BF0238" w:rsidRPr="00607067" w14:paraId="7EAD5D5C" w14:textId="77777777" w:rsidTr="00D46A3C">
        <w:tc>
          <w:tcPr>
            <w:tcW w:w="1280" w:type="dxa"/>
          </w:tcPr>
          <w:p w14:paraId="416A2735" w14:textId="77777777" w:rsidR="00BF0238" w:rsidRPr="00607067" w:rsidRDefault="00BF0238" w:rsidP="00607067">
            <w:pPr>
              <w:pStyle w:val="a3"/>
              <w:spacing w:before="0" w:beforeAutospacing="0" w:after="150" w:afterAutospacing="0"/>
              <w:jc w:val="both"/>
              <w:rPr>
                <w:b/>
                <w:color w:val="333333"/>
              </w:rPr>
            </w:pPr>
            <w:r w:rsidRPr="00607067">
              <w:rPr>
                <w:b/>
                <w:color w:val="333333"/>
              </w:rPr>
              <w:t>Прогулка вечерняя</w:t>
            </w:r>
          </w:p>
        </w:tc>
        <w:tc>
          <w:tcPr>
            <w:tcW w:w="2656" w:type="dxa"/>
          </w:tcPr>
          <w:p w14:paraId="206EFC64" w14:textId="78AD6139" w:rsidR="00BF0238" w:rsidRPr="00607067" w:rsidRDefault="00BF0238" w:rsidP="00607067">
            <w:pPr>
              <w:pStyle w:val="a3"/>
              <w:jc w:val="both"/>
              <w:rPr>
                <w:color w:val="333333"/>
              </w:rPr>
            </w:pPr>
            <w:r w:rsidRPr="00607067">
              <w:rPr>
                <w:color w:val="333333"/>
              </w:rPr>
              <w:t>Наблюдение  за работой дворника. Цель: развивать умение видеть целесообразности трудовых действий  Мир социальных отношений Ситуативный разговор «Как мы можем помочь дворнику». Цель: развивать умение выдвигать предположения и отстаивать свою точку зрения, воспитывать стремление оказывать посильную помощь. «Веселые соревнования» - игра - эстафета с препятствиями. Цель: развивать двигательную активность, вызывать положительные эмоции при взаимодействии друг с другом</w:t>
            </w:r>
          </w:p>
        </w:tc>
        <w:tc>
          <w:tcPr>
            <w:tcW w:w="2693" w:type="dxa"/>
          </w:tcPr>
          <w:p w14:paraId="5CD53D87" w14:textId="2E77B148" w:rsidR="00BF0238" w:rsidRPr="00607067" w:rsidRDefault="00BF0238" w:rsidP="00607067">
            <w:pPr>
              <w:pStyle w:val="a3"/>
              <w:spacing w:after="150"/>
              <w:jc w:val="both"/>
              <w:rPr>
                <w:color w:val="333333"/>
              </w:rPr>
            </w:pPr>
            <w:r w:rsidRPr="00607067">
              <w:rPr>
                <w:color w:val="333333"/>
              </w:rPr>
              <w:t>Наблюдение за птицами. Покорить птиц на участке. «Доброе дело – правду говорить смело». Цель: учить детей говорить правду во всех ситуациях, ведь правда и честность всегда радует взрослых. Объяснить детям смысл пословицы «Доброе дело – правду говорить смело». Игровая деятельность разучивание дыхательной гимнастики: «Насос». Цель: укреплять носоглотку, верхние дыхательные пути Подвижные игры «Бездомный заяц». Цель: развитие бега, умения прыгать на двух ногах.</w:t>
            </w:r>
          </w:p>
        </w:tc>
        <w:tc>
          <w:tcPr>
            <w:tcW w:w="2835" w:type="dxa"/>
          </w:tcPr>
          <w:p w14:paraId="7BA63C88" w14:textId="40D8EE73" w:rsidR="00BF0238" w:rsidRPr="00607067" w:rsidRDefault="00BF0238" w:rsidP="00607067">
            <w:pPr>
              <w:pStyle w:val="a3"/>
              <w:spacing w:after="150"/>
              <w:jc w:val="both"/>
              <w:rPr>
                <w:color w:val="333333"/>
              </w:rPr>
            </w:pPr>
            <w:r w:rsidRPr="00607067">
              <w:rPr>
                <w:color w:val="333333"/>
              </w:rPr>
              <w:t>Наблюдение за погодой. Продолжать рассматривать снежинки. Одинаковые ли снежинки в разную погоду, в оттепель и в холодный, морозный день? Предложить детям внимательно рассматривать их. Соотнести форму снежинок с состоянием погоды. Игра «Времена года». Цель: вспомнить последовательность времен года «Не оставайся на полу», «Встречные перебежки».  Цель: продолжать учить бегать и прыгать, не наталкиваясь на товарища</w:t>
            </w:r>
          </w:p>
        </w:tc>
        <w:tc>
          <w:tcPr>
            <w:tcW w:w="2693" w:type="dxa"/>
          </w:tcPr>
          <w:p w14:paraId="336D1B1A" w14:textId="5D407CB4" w:rsidR="00BF0238" w:rsidRPr="00607067" w:rsidRDefault="00BF0238" w:rsidP="00607067">
            <w:pPr>
              <w:pStyle w:val="a3"/>
              <w:spacing w:after="150"/>
              <w:jc w:val="both"/>
              <w:rPr>
                <w:color w:val="333333"/>
              </w:rPr>
            </w:pPr>
            <w:r w:rsidRPr="00607067">
              <w:rPr>
                <w:color w:val="333333"/>
              </w:rPr>
              <w:t>Наблюдение за погодой. Рассказывать о свойствах снега. Снег согревает почву от промерзания. Как вы думаете, рыхлый или уплотненный снег лучше сохранит тепло? Рыхлый слой снега лучше сохранит тепло, так как там много воздуха, поэтому снег около деревьев не надо уплотнять..  Игровая деятельность «Как люди помогают лесным обитателям». Цель: формировать у детей представления о лесных обитателях, об их жизни в лесу в зимнее время, о работе лесника зимой. Подвижные игры «Два мороза», «Кони». Цели: учить выполнять характерные движения по содержанию игры; развивать ловкость, быстроту.</w:t>
            </w:r>
          </w:p>
        </w:tc>
        <w:tc>
          <w:tcPr>
            <w:tcW w:w="2629" w:type="dxa"/>
          </w:tcPr>
          <w:p w14:paraId="7BB58B49" w14:textId="5DB79280" w:rsidR="00BF0238" w:rsidRPr="00607067" w:rsidRDefault="00BF0238" w:rsidP="00607067">
            <w:pPr>
              <w:pStyle w:val="a3"/>
              <w:spacing w:after="150"/>
              <w:jc w:val="both"/>
              <w:rPr>
                <w:color w:val="333333"/>
              </w:rPr>
            </w:pPr>
            <w:r w:rsidRPr="00607067">
              <w:rPr>
                <w:color w:val="333333"/>
              </w:rPr>
              <w:t>Наблюдение за работой дворника Цель: развивать наблюдательность  Игра «Ситуация». Цель: учить правильно вести себя на улице; проявлять осторожность, внимательность, осмотрительность в разных ситуациях. Подвижные игры “Догоните меня”. Цель: развивать у детей умение выполнять движения по сигналу воспитателя, двигаться в коллективе, не наталкиваясь друг на друга. Упражнять детей в беге в прямом направлении; “Что спрятано?”. Цель: развивать у детей зрительную память, внимание</w:t>
            </w:r>
          </w:p>
        </w:tc>
      </w:tr>
    </w:tbl>
    <w:p w14:paraId="5BE39DB6" w14:textId="18B3BFFE" w:rsidR="007D7900" w:rsidRPr="00607067" w:rsidRDefault="007D7900" w:rsidP="00607067">
      <w:pPr>
        <w:pStyle w:val="a3"/>
        <w:shd w:val="clear" w:color="auto" w:fill="FFFFFF"/>
        <w:spacing w:before="0" w:beforeAutospacing="0" w:after="150" w:afterAutospacing="0"/>
        <w:jc w:val="both"/>
        <w:rPr>
          <w:color w:val="333333"/>
        </w:rPr>
      </w:pPr>
    </w:p>
    <w:p w14:paraId="3C316D2B" w14:textId="2FCEAC11" w:rsidR="00001CDA" w:rsidRPr="00607067" w:rsidRDefault="00001CDA" w:rsidP="00607067">
      <w:pPr>
        <w:pStyle w:val="a3"/>
        <w:shd w:val="clear" w:color="auto" w:fill="FFFFFF"/>
        <w:spacing w:before="0" w:beforeAutospacing="0" w:after="150" w:afterAutospacing="0"/>
        <w:jc w:val="both"/>
        <w:rPr>
          <w:color w:val="333333"/>
        </w:rPr>
      </w:pPr>
      <w:r w:rsidRPr="00607067">
        <w:rPr>
          <w:b/>
          <w:bCs/>
          <w:color w:val="333333"/>
        </w:rPr>
        <w:t>Тема недели «</w:t>
      </w:r>
      <w:r w:rsidRPr="00607067">
        <w:rPr>
          <w:b/>
          <w:bCs/>
          <w:color w:val="333333"/>
        </w:rPr>
        <w:t>Зимние виды спорта</w:t>
      </w:r>
      <w:r w:rsidRPr="00607067">
        <w:rPr>
          <w:b/>
          <w:bCs/>
          <w:color w:val="333333"/>
        </w:rPr>
        <w:t>».</w:t>
      </w:r>
    </w:p>
    <w:p w14:paraId="4F35D03B" w14:textId="3D511AA1" w:rsidR="00001CDA" w:rsidRPr="00607067" w:rsidRDefault="00001CDA" w:rsidP="00607067">
      <w:pPr>
        <w:pStyle w:val="a3"/>
        <w:shd w:val="clear" w:color="auto" w:fill="FFFFFF"/>
        <w:spacing w:before="0" w:beforeAutospacing="0" w:after="150" w:afterAutospacing="0"/>
        <w:jc w:val="both"/>
        <w:rPr>
          <w:b/>
          <w:bCs/>
          <w:color w:val="333333"/>
        </w:rPr>
      </w:pPr>
      <w:r w:rsidRPr="00607067">
        <w:rPr>
          <w:b/>
          <w:bCs/>
          <w:color w:val="333333"/>
        </w:rPr>
        <w:t>Дата 1</w:t>
      </w:r>
      <w:r w:rsidRPr="00607067">
        <w:rPr>
          <w:b/>
          <w:bCs/>
          <w:color w:val="333333"/>
        </w:rPr>
        <w:t>7</w:t>
      </w:r>
      <w:r w:rsidRPr="00607067">
        <w:rPr>
          <w:b/>
          <w:bCs/>
          <w:color w:val="333333"/>
        </w:rPr>
        <w:t xml:space="preserve">.01.2022 – </w:t>
      </w:r>
      <w:r w:rsidRPr="00607067">
        <w:rPr>
          <w:b/>
          <w:bCs/>
          <w:color w:val="333333"/>
        </w:rPr>
        <w:t>23</w:t>
      </w:r>
      <w:r w:rsidRPr="00607067">
        <w:rPr>
          <w:b/>
          <w:bCs/>
          <w:color w:val="333333"/>
        </w:rPr>
        <w:t>.01.2022.</w:t>
      </w:r>
    </w:p>
    <w:tbl>
      <w:tblPr>
        <w:tblStyle w:val="a4"/>
        <w:tblW w:w="0" w:type="auto"/>
        <w:tblLook w:val="04A0" w:firstRow="1" w:lastRow="0" w:firstColumn="1" w:lastColumn="0" w:noHBand="0" w:noVBand="1"/>
      </w:tblPr>
      <w:tblGrid>
        <w:gridCol w:w="1280"/>
        <w:gridCol w:w="2631"/>
        <w:gridCol w:w="2645"/>
        <w:gridCol w:w="2768"/>
        <w:gridCol w:w="2627"/>
        <w:gridCol w:w="2609"/>
      </w:tblGrid>
      <w:tr w:rsidR="00001CDA" w:rsidRPr="00607067" w14:paraId="7153F3D8" w14:textId="77777777" w:rsidTr="00562EA6">
        <w:tc>
          <w:tcPr>
            <w:tcW w:w="1280" w:type="dxa"/>
          </w:tcPr>
          <w:p w14:paraId="5E823775" w14:textId="77777777" w:rsidR="00001CDA" w:rsidRPr="00607067" w:rsidRDefault="00001CDA" w:rsidP="00607067">
            <w:pPr>
              <w:pStyle w:val="a3"/>
              <w:spacing w:before="0" w:beforeAutospacing="0" w:after="150" w:afterAutospacing="0"/>
              <w:jc w:val="both"/>
              <w:rPr>
                <w:color w:val="333333"/>
              </w:rPr>
            </w:pPr>
          </w:p>
        </w:tc>
        <w:tc>
          <w:tcPr>
            <w:tcW w:w="2656" w:type="dxa"/>
          </w:tcPr>
          <w:p w14:paraId="44965D0B" w14:textId="77777777" w:rsidR="00001CDA" w:rsidRPr="00607067" w:rsidRDefault="00001CDA" w:rsidP="00607067">
            <w:pPr>
              <w:pStyle w:val="a3"/>
              <w:spacing w:before="0" w:beforeAutospacing="0" w:after="150" w:afterAutospacing="0"/>
              <w:jc w:val="both"/>
              <w:rPr>
                <w:b/>
                <w:color w:val="333333"/>
              </w:rPr>
            </w:pPr>
            <w:r w:rsidRPr="00607067">
              <w:rPr>
                <w:b/>
                <w:color w:val="333333"/>
              </w:rPr>
              <w:t>Понедельник</w:t>
            </w:r>
          </w:p>
        </w:tc>
        <w:tc>
          <w:tcPr>
            <w:tcW w:w="2693" w:type="dxa"/>
          </w:tcPr>
          <w:p w14:paraId="577C4B28" w14:textId="77777777" w:rsidR="00001CDA" w:rsidRPr="00607067" w:rsidRDefault="00001CDA" w:rsidP="00607067">
            <w:pPr>
              <w:pStyle w:val="a3"/>
              <w:spacing w:before="0" w:beforeAutospacing="0" w:after="150" w:afterAutospacing="0"/>
              <w:jc w:val="both"/>
              <w:rPr>
                <w:b/>
                <w:color w:val="333333"/>
              </w:rPr>
            </w:pPr>
            <w:r w:rsidRPr="00607067">
              <w:rPr>
                <w:b/>
                <w:color w:val="333333"/>
              </w:rPr>
              <w:t>Вторник</w:t>
            </w:r>
          </w:p>
        </w:tc>
        <w:tc>
          <w:tcPr>
            <w:tcW w:w="2835" w:type="dxa"/>
          </w:tcPr>
          <w:p w14:paraId="565C2767" w14:textId="77777777" w:rsidR="00001CDA" w:rsidRPr="00607067" w:rsidRDefault="00001CDA" w:rsidP="00607067">
            <w:pPr>
              <w:pStyle w:val="a3"/>
              <w:spacing w:before="0" w:beforeAutospacing="0" w:after="150" w:afterAutospacing="0"/>
              <w:jc w:val="both"/>
              <w:rPr>
                <w:b/>
                <w:color w:val="333333"/>
              </w:rPr>
            </w:pPr>
            <w:r w:rsidRPr="00607067">
              <w:rPr>
                <w:b/>
                <w:color w:val="333333"/>
              </w:rPr>
              <w:t>Среда</w:t>
            </w:r>
          </w:p>
        </w:tc>
        <w:tc>
          <w:tcPr>
            <w:tcW w:w="2693" w:type="dxa"/>
          </w:tcPr>
          <w:p w14:paraId="28608D82" w14:textId="77777777" w:rsidR="00001CDA" w:rsidRPr="00607067" w:rsidRDefault="00001CDA" w:rsidP="00607067">
            <w:pPr>
              <w:pStyle w:val="a3"/>
              <w:spacing w:before="0" w:beforeAutospacing="0" w:after="150" w:afterAutospacing="0"/>
              <w:jc w:val="both"/>
              <w:rPr>
                <w:b/>
                <w:color w:val="333333"/>
              </w:rPr>
            </w:pPr>
            <w:r w:rsidRPr="00607067">
              <w:rPr>
                <w:b/>
                <w:color w:val="333333"/>
              </w:rPr>
              <w:t>Четверг</w:t>
            </w:r>
          </w:p>
        </w:tc>
        <w:tc>
          <w:tcPr>
            <w:tcW w:w="2629" w:type="dxa"/>
          </w:tcPr>
          <w:p w14:paraId="1B218E11" w14:textId="77777777" w:rsidR="00001CDA" w:rsidRPr="00607067" w:rsidRDefault="00001CDA" w:rsidP="00607067">
            <w:pPr>
              <w:pStyle w:val="a3"/>
              <w:spacing w:before="0" w:beforeAutospacing="0" w:after="150" w:afterAutospacing="0"/>
              <w:jc w:val="both"/>
              <w:rPr>
                <w:b/>
                <w:color w:val="333333"/>
              </w:rPr>
            </w:pPr>
            <w:r w:rsidRPr="00607067">
              <w:rPr>
                <w:b/>
                <w:color w:val="333333"/>
              </w:rPr>
              <w:t>Пятница</w:t>
            </w:r>
          </w:p>
        </w:tc>
      </w:tr>
      <w:tr w:rsidR="00037C8C" w:rsidRPr="00607067" w14:paraId="095877D8" w14:textId="77777777" w:rsidTr="00562EA6">
        <w:tc>
          <w:tcPr>
            <w:tcW w:w="1280" w:type="dxa"/>
          </w:tcPr>
          <w:p w14:paraId="3CBEA539" w14:textId="77777777" w:rsidR="00037C8C" w:rsidRPr="00607067" w:rsidRDefault="00037C8C" w:rsidP="00607067">
            <w:pPr>
              <w:pStyle w:val="a3"/>
              <w:spacing w:before="0" w:beforeAutospacing="0" w:after="150" w:afterAutospacing="0"/>
              <w:jc w:val="both"/>
              <w:rPr>
                <w:b/>
                <w:color w:val="333333"/>
              </w:rPr>
            </w:pPr>
            <w:r w:rsidRPr="00607067">
              <w:rPr>
                <w:b/>
                <w:color w:val="333333"/>
              </w:rPr>
              <w:t>Утро</w:t>
            </w:r>
          </w:p>
        </w:tc>
        <w:tc>
          <w:tcPr>
            <w:tcW w:w="2656" w:type="dxa"/>
          </w:tcPr>
          <w:p w14:paraId="78D54A01" w14:textId="78C73F3B" w:rsidR="00037C8C" w:rsidRPr="00607067" w:rsidRDefault="00037C8C" w:rsidP="00607067">
            <w:pPr>
              <w:widowControl w:val="0"/>
              <w:autoSpaceDE w:val="0"/>
              <w:autoSpaceDN w:val="0"/>
              <w:adjustRightInd w:val="0"/>
              <w:ind w:left="108" w:right="160"/>
              <w:jc w:val="both"/>
              <w:rPr>
                <w:rFonts w:ascii="Times New Roman" w:eastAsia="Times New Roman" w:hAnsi="Times New Roman" w:cs="Times New Roman"/>
                <w:sz w:val="24"/>
                <w:szCs w:val="24"/>
                <w:lang w:eastAsia="ru-RU"/>
              </w:rPr>
            </w:pPr>
            <w:r w:rsidRPr="00607067">
              <w:rPr>
                <w:rFonts w:ascii="Times New Roman" w:hAnsi="Times New Roman" w:cs="Times New Roman"/>
                <w:color w:val="333333"/>
                <w:sz w:val="24"/>
                <w:szCs w:val="24"/>
              </w:rPr>
              <w:t>Утренняя гимнастика Беседа на тему: «Как живут птицы зимой». Цель: расширять знания о жизни птиц зимой и их повадках. Дидактические игры: «Когда это бывает», «Что сначала, что потом». Цель: обобщить и систематизировать представление детей о характерных признаках зимы. Научить самостоятельно находить их и устанавливать связи между сезонными изменениями в природе и образе жизни животных. Рассматривание плакатов по правилам безопасного поведения зимой.</w:t>
            </w:r>
          </w:p>
        </w:tc>
        <w:tc>
          <w:tcPr>
            <w:tcW w:w="2693" w:type="dxa"/>
          </w:tcPr>
          <w:p w14:paraId="29850173" w14:textId="0ED1ACA1" w:rsidR="00037C8C" w:rsidRPr="00607067" w:rsidRDefault="00037C8C" w:rsidP="00607067">
            <w:pPr>
              <w:pStyle w:val="a3"/>
              <w:spacing w:after="150"/>
              <w:jc w:val="both"/>
              <w:rPr>
                <w:color w:val="333333"/>
              </w:rPr>
            </w:pPr>
            <w:r w:rsidRPr="00607067">
              <w:rPr>
                <w:color w:val="333333"/>
              </w:rPr>
              <w:t>Утренняя гимнастика Беседа на тему «Зима полна серебра» Цель: обобщить и систематизировать представление детей о характерных признаках зимы. «Какого цвета счастье?» Цель: расширять представления детей о том, что такое семья, о некоторых родственных отношениях, об обязанностях членов семьи, знакомить с некоторыми особенностями поведения мужчин и женщин в обществе, в семье, воспитывать уважительное отношение к противоположному полу, стремление оказывать им посильную помощь Игровая ситуация «Если в доме много дыма…» Цель: Научить детей поведению в экстремальных ситуациях: уметь пользоваться телефоном, привлечь внимание взрослых, позвать на помощь при пожаре</w:t>
            </w:r>
          </w:p>
        </w:tc>
        <w:tc>
          <w:tcPr>
            <w:tcW w:w="2835" w:type="dxa"/>
          </w:tcPr>
          <w:p w14:paraId="6E9560A2" w14:textId="1CD84913" w:rsidR="00037C8C" w:rsidRPr="00607067" w:rsidRDefault="00037C8C" w:rsidP="00607067">
            <w:pPr>
              <w:widowControl w:val="0"/>
              <w:autoSpaceDE w:val="0"/>
              <w:autoSpaceDN w:val="0"/>
              <w:adjustRightInd w:val="0"/>
              <w:ind w:left="108" w:right="160"/>
              <w:jc w:val="both"/>
              <w:rPr>
                <w:rFonts w:ascii="Times New Roman" w:eastAsia="Times New Roman" w:hAnsi="Times New Roman" w:cs="Times New Roman"/>
                <w:sz w:val="24"/>
                <w:szCs w:val="24"/>
                <w:lang w:eastAsia="ru-RU"/>
              </w:rPr>
            </w:pPr>
            <w:r w:rsidRPr="00607067">
              <w:rPr>
                <w:rFonts w:ascii="Times New Roman" w:hAnsi="Times New Roman" w:cs="Times New Roman"/>
                <w:color w:val="333333"/>
                <w:sz w:val="24"/>
                <w:szCs w:val="24"/>
              </w:rPr>
              <w:t>Утренняя гимнастика Беседа на тему «Юные защитники природы». Цель: учить отличать хорошие, добрые поступки от иных; воспитывать желание по-доброму относится к людям, природе.  «Кто знает больше вежливых слов». Цель: активизировать в речи волшебные слова «Поговорим о болезнях». Цель: учить детей заботиться о своем здоровье, дать детям элементарное представление об инфекционных болезнях и их возбудителях. Беседа по ряду сюжетных картин. Цель: знакомить с правилами безопасного поведения во время игр в разное время года</w:t>
            </w:r>
          </w:p>
        </w:tc>
        <w:tc>
          <w:tcPr>
            <w:tcW w:w="2693" w:type="dxa"/>
          </w:tcPr>
          <w:p w14:paraId="73A9081B" w14:textId="3078144D" w:rsidR="00037C8C" w:rsidRPr="00607067" w:rsidRDefault="00037C8C" w:rsidP="00607067">
            <w:pPr>
              <w:pStyle w:val="a3"/>
              <w:spacing w:after="150"/>
              <w:jc w:val="both"/>
              <w:rPr>
                <w:color w:val="333333"/>
              </w:rPr>
            </w:pPr>
            <w:r w:rsidRPr="00607067">
              <w:rPr>
                <w:color w:val="333333"/>
              </w:rPr>
              <w:t>Утренняя гимнастика Беседа на тему «Прогулка по зимнему лесу». Цель: закрепить знания детей о лесном царстве, растениях, которые характерны для леса. Воспитывать бережное отношение к природе. словесная игра в кругу «Весёлый пятачок». Цель: развивать речевое дыхание и правильную артикуляцию, учить строить диалоги. Воспитывать терпение и выдержку Рассматривание иллюстраций о зиме. Цель: отметить характерные признаки зимы. Дидактическая игра  «Основы безопасности в природе зимой». Цель: усвоить правила поведения в неблагоприятную погоду.</w:t>
            </w:r>
          </w:p>
        </w:tc>
        <w:tc>
          <w:tcPr>
            <w:tcW w:w="2629" w:type="dxa"/>
          </w:tcPr>
          <w:p w14:paraId="36A8EB52" w14:textId="09AFA2DF" w:rsidR="00037C8C" w:rsidRPr="00607067" w:rsidRDefault="00037C8C" w:rsidP="00607067">
            <w:pPr>
              <w:pStyle w:val="a3"/>
              <w:spacing w:after="150"/>
              <w:jc w:val="both"/>
              <w:rPr>
                <w:color w:val="333333"/>
              </w:rPr>
            </w:pPr>
            <w:r w:rsidRPr="00607067">
              <w:rPr>
                <w:color w:val="333333"/>
              </w:rPr>
              <w:t>Утренняя гимнастика</w:t>
            </w:r>
            <w:r w:rsidRPr="00607067">
              <w:t xml:space="preserve"> </w:t>
            </w:r>
            <w:r w:rsidRPr="00607067">
              <w:rPr>
                <w:color w:val="333333"/>
              </w:rPr>
              <w:t xml:space="preserve">Беседа на тему «Чем нам нравится зима?». Цель: уточнять и углублять представления детей о зимних играх и забавах, воспитывать у детей понимание того, что каждое время года по-своему прекрасно. дидактическая игра «Назови предметы». Цель: закрепить знания о предметах, необходимых для работы врача. Ввести в активный словарь слова из медицинской терминологии Игровой тренинг «Передай позу». Цель: развивать находчивость, воображение, фантазию. Воспитывать коммуникабельность, доброжелательность. Подготовить детей к действиям с воображаемыми предметами </w:t>
            </w:r>
          </w:p>
        </w:tc>
      </w:tr>
      <w:tr w:rsidR="00037C8C" w:rsidRPr="00607067" w14:paraId="21546113" w14:textId="77777777" w:rsidTr="00562EA6">
        <w:trPr>
          <w:trHeight w:val="705"/>
        </w:trPr>
        <w:tc>
          <w:tcPr>
            <w:tcW w:w="1280" w:type="dxa"/>
            <w:vMerge w:val="restart"/>
          </w:tcPr>
          <w:p w14:paraId="21FA3EC9" w14:textId="77777777" w:rsidR="00037C8C" w:rsidRPr="00607067" w:rsidRDefault="00037C8C" w:rsidP="00607067">
            <w:pPr>
              <w:pStyle w:val="a3"/>
              <w:spacing w:before="0" w:beforeAutospacing="0" w:after="150" w:afterAutospacing="0"/>
              <w:jc w:val="both"/>
              <w:rPr>
                <w:b/>
                <w:color w:val="333333"/>
              </w:rPr>
            </w:pPr>
            <w:r w:rsidRPr="00607067">
              <w:rPr>
                <w:b/>
                <w:color w:val="333333"/>
              </w:rPr>
              <w:t>НОД</w:t>
            </w:r>
          </w:p>
        </w:tc>
        <w:tc>
          <w:tcPr>
            <w:tcW w:w="2656" w:type="dxa"/>
          </w:tcPr>
          <w:p w14:paraId="18476A08" w14:textId="77777777" w:rsidR="00037C8C" w:rsidRPr="00607067" w:rsidRDefault="00037C8C" w:rsidP="00607067">
            <w:pPr>
              <w:pStyle w:val="a3"/>
              <w:spacing w:before="0" w:beforeAutospacing="0" w:after="150" w:afterAutospacing="0"/>
              <w:jc w:val="both"/>
              <w:rPr>
                <w:b/>
                <w:color w:val="333333"/>
              </w:rPr>
            </w:pPr>
            <w:r w:rsidRPr="00607067">
              <w:rPr>
                <w:b/>
                <w:color w:val="333333"/>
              </w:rPr>
              <w:t>9.00-9.25 Художественно-эстетическое развитие (аппликация/лепка)</w:t>
            </w:r>
          </w:p>
          <w:p w14:paraId="06BB738D" w14:textId="3E5951E0" w:rsidR="00037C8C" w:rsidRDefault="00037C8C" w:rsidP="00607067">
            <w:pPr>
              <w:pStyle w:val="a3"/>
              <w:spacing w:before="0" w:beforeAutospacing="0" w:after="150" w:afterAutospacing="0"/>
              <w:jc w:val="both"/>
              <w:rPr>
                <w:color w:val="333333"/>
              </w:rPr>
            </w:pPr>
            <w:r w:rsidRPr="00607067">
              <w:rPr>
                <w:color w:val="333333"/>
              </w:rPr>
              <w:t xml:space="preserve">Т.С. Комарова, с. </w:t>
            </w:r>
            <w:r w:rsidR="00562EA6">
              <w:rPr>
                <w:color w:val="333333"/>
              </w:rPr>
              <w:t>71</w:t>
            </w:r>
            <w:r w:rsidRPr="00607067">
              <w:rPr>
                <w:color w:val="333333"/>
              </w:rPr>
              <w:t xml:space="preserve">, зан. </w:t>
            </w:r>
            <w:r w:rsidR="00562EA6">
              <w:rPr>
                <w:color w:val="333333"/>
              </w:rPr>
              <w:t>50</w:t>
            </w:r>
          </w:p>
          <w:p w14:paraId="03A6E34F" w14:textId="414B21C4" w:rsidR="00562EA6" w:rsidRPr="00607067" w:rsidRDefault="00562EA6" w:rsidP="00607067">
            <w:pPr>
              <w:pStyle w:val="a3"/>
              <w:spacing w:before="0" w:beforeAutospacing="0" w:after="150" w:afterAutospacing="0"/>
              <w:jc w:val="both"/>
              <w:rPr>
                <w:color w:val="333333"/>
              </w:rPr>
            </w:pPr>
            <w:r>
              <w:rPr>
                <w:color w:val="333333"/>
              </w:rPr>
              <w:t>Лепка «Снегурочка»</w:t>
            </w:r>
          </w:p>
          <w:p w14:paraId="604C9601" w14:textId="3D09F2E0" w:rsidR="00037C8C" w:rsidRPr="00607067" w:rsidRDefault="00037C8C" w:rsidP="00607067">
            <w:pPr>
              <w:pStyle w:val="a3"/>
              <w:spacing w:before="0" w:beforeAutospacing="0" w:after="150" w:afterAutospacing="0"/>
              <w:jc w:val="both"/>
              <w:rPr>
                <w:color w:val="333333"/>
              </w:rPr>
            </w:pPr>
          </w:p>
        </w:tc>
        <w:tc>
          <w:tcPr>
            <w:tcW w:w="2693" w:type="dxa"/>
          </w:tcPr>
          <w:p w14:paraId="75237D86" w14:textId="77777777" w:rsidR="00037C8C" w:rsidRPr="00607067" w:rsidRDefault="00037C8C" w:rsidP="00607067">
            <w:pPr>
              <w:jc w:val="both"/>
              <w:rPr>
                <w:rFonts w:ascii="Times New Roman" w:eastAsia="Times New Roman" w:hAnsi="Times New Roman" w:cs="Times New Roman"/>
                <w:b/>
                <w:color w:val="333333"/>
                <w:sz w:val="24"/>
                <w:szCs w:val="24"/>
                <w:lang w:eastAsia="ru-RU"/>
              </w:rPr>
            </w:pPr>
            <w:r w:rsidRPr="00607067">
              <w:rPr>
                <w:rFonts w:ascii="Times New Roman" w:eastAsia="Times New Roman" w:hAnsi="Times New Roman" w:cs="Times New Roman"/>
                <w:b/>
                <w:color w:val="333333"/>
                <w:sz w:val="24"/>
                <w:szCs w:val="24"/>
                <w:lang w:eastAsia="ru-RU"/>
              </w:rPr>
              <w:t>9.00-9.25 Познавательное развитие (ФЭМП)</w:t>
            </w:r>
          </w:p>
          <w:p w14:paraId="6D9383B9" w14:textId="07155139" w:rsidR="00037C8C" w:rsidRPr="00607067" w:rsidRDefault="00037C8C" w:rsidP="00607067">
            <w:pPr>
              <w:pStyle w:val="a3"/>
              <w:spacing w:before="0" w:beforeAutospacing="0" w:after="150" w:afterAutospacing="0"/>
              <w:jc w:val="both"/>
              <w:rPr>
                <w:b/>
                <w:color w:val="333333"/>
              </w:rPr>
            </w:pPr>
            <w:r w:rsidRPr="00607067">
              <w:t xml:space="preserve">№ </w:t>
            </w:r>
            <w:r w:rsidR="00607067" w:rsidRPr="00607067">
              <w:t>Познавательное развитие 9.00-9.25 ФЭМП №19 Столько же, больше, меньше. Цель: уточнить представления детей о сравнение групп предметов, сформировать умение записывать результат с помощью знаков = и ≠, закрепить представление о сложении и выч</w:t>
            </w:r>
            <w:r w:rsidR="00C15836">
              <w:t>и</w:t>
            </w:r>
            <w:r w:rsidR="00607067" w:rsidRPr="00607067">
              <w:t xml:space="preserve">тании. Петерсон. </w:t>
            </w:r>
          </w:p>
        </w:tc>
        <w:tc>
          <w:tcPr>
            <w:tcW w:w="2835" w:type="dxa"/>
          </w:tcPr>
          <w:p w14:paraId="4F314EC3" w14:textId="77777777" w:rsidR="00037C8C" w:rsidRPr="00607067" w:rsidRDefault="00037C8C" w:rsidP="00607067">
            <w:pPr>
              <w:pStyle w:val="a3"/>
              <w:jc w:val="both"/>
              <w:rPr>
                <w:b/>
                <w:color w:val="333333"/>
              </w:rPr>
            </w:pPr>
            <w:r w:rsidRPr="00607067">
              <w:rPr>
                <w:b/>
                <w:color w:val="333333"/>
              </w:rPr>
              <w:t>9.00-9.25 Речевое развитие (приобщение к художественной литературе)</w:t>
            </w:r>
          </w:p>
          <w:p w14:paraId="2413F3F2" w14:textId="4BCF772D" w:rsidR="00037C8C" w:rsidRDefault="00037C8C" w:rsidP="00607067">
            <w:pPr>
              <w:pStyle w:val="a3"/>
              <w:jc w:val="both"/>
              <w:rPr>
                <w:color w:val="333333"/>
              </w:rPr>
            </w:pPr>
            <w:r w:rsidRPr="00607067">
              <w:rPr>
                <w:color w:val="333333"/>
              </w:rPr>
              <w:t xml:space="preserve">М.Д. Маханева, с. </w:t>
            </w:r>
            <w:r w:rsidR="00562EA6">
              <w:rPr>
                <w:color w:val="333333"/>
              </w:rPr>
              <w:t>39</w:t>
            </w:r>
            <w:r w:rsidRPr="00607067">
              <w:rPr>
                <w:color w:val="333333"/>
              </w:rPr>
              <w:t>, зан.</w:t>
            </w:r>
            <w:r w:rsidR="00562EA6">
              <w:rPr>
                <w:color w:val="333333"/>
              </w:rPr>
              <w:t xml:space="preserve"> 20</w:t>
            </w:r>
            <w:r w:rsidRPr="00607067">
              <w:rPr>
                <w:color w:val="333333"/>
              </w:rPr>
              <w:t xml:space="preserve"> </w:t>
            </w:r>
          </w:p>
          <w:p w14:paraId="31A760BD" w14:textId="1A0A52E9" w:rsidR="00CA733A" w:rsidRPr="00607067" w:rsidRDefault="00CA733A" w:rsidP="00607067">
            <w:pPr>
              <w:pStyle w:val="a3"/>
              <w:jc w:val="both"/>
              <w:rPr>
                <w:color w:val="333333"/>
              </w:rPr>
            </w:pPr>
            <w:r>
              <w:rPr>
                <w:color w:val="333333"/>
              </w:rPr>
              <w:t>Согласные звуки [к] [к</w:t>
            </w:r>
            <w:r w:rsidRPr="00CA733A">
              <w:rPr>
                <w:color w:val="333333"/>
              </w:rPr>
              <w:t>‘</w:t>
            </w:r>
            <w:r>
              <w:rPr>
                <w:color w:val="333333"/>
              </w:rPr>
              <w:t>], буквы К, к</w:t>
            </w:r>
          </w:p>
        </w:tc>
        <w:tc>
          <w:tcPr>
            <w:tcW w:w="2693" w:type="dxa"/>
          </w:tcPr>
          <w:p w14:paraId="7D36FA97" w14:textId="77777777" w:rsidR="00037C8C" w:rsidRPr="00607067" w:rsidRDefault="00037C8C" w:rsidP="00607067">
            <w:pPr>
              <w:pStyle w:val="a3"/>
              <w:spacing w:after="150"/>
              <w:jc w:val="both"/>
              <w:rPr>
                <w:b/>
                <w:color w:val="333333"/>
              </w:rPr>
            </w:pPr>
            <w:r w:rsidRPr="00607067">
              <w:rPr>
                <w:b/>
                <w:color w:val="333333"/>
              </w:rPr>
              <w:t>9.30-9.55 Речевое развитие (развитие устной речи)</w:t>
            </w:r>
          </w:p>
          <w:p w14:paraId="3E12971A" w14:textId="77777777" w:rsidR="00037C8C" w:rsidRDefault="00037C8C" w:rsidP="00607067">
            <w:pPr>
              <w:pStyle w:val="a3"/>
              <w:spacing w:after="150"/>
              <w:jc w:val="both"/>
              <w:rPr>
                <w:color w:val="333333"/>
              </w:rPr>
            </w:pPr>
            <w:r w:rsidRPr="00607067">
              <w:rPr>
                <w:color w:val="333333"/>
              </w:rPr>
              <w:t xml:space="preserve">О.С. Ушакова, с. </w:t>
            </w:r>
            <w:r w:rsidR="00562EA6">
              <w:rPr>
                <w:color w:val="333333"/>
              </w:rPr>
              <w:t>88</w:t>
            </w:r>
            <w:r w:rsidRPr="00607067">
              <w:rPr>
                <w:color w:val="333333"/>
              </w:rPr>
              <w:t>, зан.</w:t>
            </w:r>
            <w:r w:rsidR="00562EA6">
              <w:rPr>
                <w:color w:val="333333"/>
              </w:rPr>
              <w:t xml:space="preserve"> 21</w:t>
            </w:r>
          </w:p>
          <w:p w14:paraId="41385B15" w14:textId="4E6A2032" w:rsidR="00562EA6" w:rsidRPr="00562EA6" w:rsidRDefault="00562EA6" w:rsidP="00607067">
            <w:pPr>
              <w:pStyle w:val="a3"/>
              <w:spacing w:after="150"/>
              <w:jc w:val="both"/>
              <w:rPr>
                <w:bCs/>
                <w:color w:val="333333"/>
              </w:rPr>
            </w:pPr>
            <w:r w:rsidRPr="00562EA6">
              <w:rPr>
                <w:bCs/>
                <w:color w:val="333333"/>
              </w:rPr>
              <w:t>Пересказ сказки «Лиса и кувшин»</w:t>
            </w:r>
          </w:p>
        </w:tc>
        <w:tc>
          <w:tcPr>
            <w:tcW w:w="2629" w:type="dxa"/>
          </w:tcPr>
          <w:p w14:paraId="2A0B0195" w14:textId="77777777" w:rsidR="00037C8C" w:rsidRPr="00607067" w:rsidRDefault="00037C8C" w:rsidP="00607067">
            <w:pPr>
              <w:pStyle w:val="a3"/>
              <w:spacing w:before="0" w:beforeAutospacing="0" w:after="150" w:afterAutospacing="0"/>
              <w:jc w:val="both"/>
              <w:rPr>
                <w:b/>
                <w:color w:val="333333"/>
              </w:rPr>
            </w:pPr>
            <w:r w:rsidRPr="00607067">
              <w:rPr>
                <w:b/>
                <w:color w:val="333333"/>
              </w:rPr>
              <w:t>9.30-9.55 Художественно-эстетическое развитие (рисование)</w:t>
            </w:r>
          </w:p>
          <w:p w14:paraId="03487983" w14:textId="2A6CE24A" w:rsidR="00037C8C" w:rsidRPr="00607067" w:rsidRDefault="00037C8C" w:rsidP="00607067">
            <w:pPr>
              <w:pStyle w:val="a3"/>
              <w:spacing w:before="0" w:beforeAutospacing="0" w:after="150" w:afterAutospacing="0"/>
              <w:jc w:val="both"/>
              <w:rPr>
                <w:color w:val="333333"/>
              </w:rPr>
            </w:pPr>
            <w:r w:rsidRPr="00607067">
              <w:rPr>
                <w:color w:val="333333"/>
              </w:rPr>
              <w:t xml:space="preserve">Т.С. Комарова, с. </w:t>
            </w:r>
            <w:r w:rsidR="00562EA6">
              <w:rPr>
                <w:color w:val="333333"/>
              </w:rPr>
              <w:t>76</w:t>
            </w:r>
            <w:r w:rsidRPr="00607067">
              <w:rPr>
                <w:color w:val="333333"/>
              </w:rPr>
              <w:t xml:space="preserve">, зан. </w:t>
            </w:r>
            <w:r w:rsidR="00562EA6">
              <w:rPr>
                <w:color w:val="333333"/>
              </w:rPr>
              <w:t xml:space="preserve"> 57</w:t>
            </w:r>
          </w:p>
          <w:p w14:paraId="0E6A5BE7" w14:textId="1570500D" w:rsidR="00037C8C" w:rsidRPr="00607067" w:rsidRDefault="00562EA6" w:rsidP="00607067">
            <w:pPr>
              <w:pStyle w:val="a3"/>
              <w:spacing w:before="0" w:beforeAutospacing="0" w:after="150" w:afterAutospacing="0"/>
              <w:jc w:val="both"/>
              <w:rPr>
                <w:b/>
                <w:color w:val="333333"/>
              </w:rPr>
            </w:pPr>
            <w:r>
              <w:rPr>
                <w:color w:val="333333"/>
              </w:rPr>
              <w:t>Рисование «</w:t>
            </w:r>
            <w:r w:rsidR="002D3467">
              <w:rPr>
                <w:color w:val="333333"/>
              </w:rPr>
              <w:t>Машины нашего города»</w:t>
            </w:r>
          </w:p>
        </w:tc>
      </w:tr>
      <w:tr w:rsidR="00037C8C" w:rsidRPr="00607067" w14:paraId="46A9460F" w14:textId="77777777" w:rsidTr="00562EA6">
        <w:trPr>
          <w:trHeight w:val="840"/>
        </w:trPr>
        <w:tc>
          <w:tcPr>
            <w:tcW w:w="1280" w:type="dxa"/>
            <w:vMerge/>
          </w:tcPr>
          <w:p w14:paraId="3D1CCA34" w14:textId="77777777" w:rsidR="00037C8C" w:rsidRPr="00607067" w:rsidRDefault="00037C8C" w:rsidP="00607067">
            <w:pPr>
              <w:pStyle w:val="a3"/>
              <w:spacing w:before="0" w:beforeAutospacing="0" w:after="150" w:afterAutospacing="0"/>
              <w:jc w:val="both"/>
              <w:rPr>
                <w:b/>
                <w:color w:val="333333"/>
              </w:rPr>
            </w:pPr>
          </w:p>
        </w:tc>
        <w:tc>
          <w:tcPr>
            <w:tcW w:w="2656" w:type="dxa"/>
          </w:tcPr>
          <w:p w14:paraId="1485FE7E" w14:textId="77777777" w:rsidR="00037C8C" w:rsidRPr="00607067" w:rsidRDefault="00037C8C" w:rsidP="00607067">
            <w:pPr>
              <w:jc w:val="both"/>
              <w:rPr>
                <w:rFonts w:ascii="Times New Roman" w:eastAsia="Times New Roman" w:hAnsi="Times New Roman" w:cs="Times New Roman"/>
                <w:b/>
                <w:color w:val="333333"/>
                <w:sz w:val="24"/>
                <w:szCs w:val="24"/>
                <w:lang w:eastAsia="ru-RU"/>
              </w:rPr>
            </w:pPr>
            <w:r w:rsidRPr="00607067">
              <w:rPr>
                <w:rFonts w:ascii="Times New Roman" w:eastAsia="Times New Roman" w:hAnsi="Times New Roman" w:cs="Times New Roman"/>
                <w:b/>
                <w:color w:val="333333"/>
                <w:sz w:val="24"/>
                <w:szCs w:val="24"/>
                <w:lang w:eastAsia="ru-RU"/>
              </w:rPr>
              <w:t>9.50-10.15 Физическое развитие (Двигательная деятельность)</w:t>
            </w:r>
          </w:p>
          <w:p w14:paraId="7380D3D4" w14:textId="77777777" w:rsidR="00037C8C" w:rsidRPr="00607067" w:rsidRDefault="00037C8C" w:rsidP="00607067">
            <w:pPr>
              <w:pStyle w:val="a3"/>
              <w:spacing w:before="0" w:beforeAutospacing="0" w:after="150" w:afterAutospacing="0"/>
              <w:jc w:val="both"/>
              <w:rPr>
                <w:b/>
                <w:color w:val="333333"/>
              </w:rPr>
            </w:pPr>
            <w:r w:rsidRPr="00607067">
              <w:rPr>
                <w:color w:val="333333"/>
              </w:rPr>
              <w:t>По плану физ. инструктора</w:t>
            </w:r>
          </w:p>
        </w:tc>
        <w:tc>
          <w:tcPr>
            <w:tcW w:w="2693" w:type="dxa"/>
          </w:tcPr>
          <w:p w14:paraId="304B64BA" w14:textId="77777777" w:rsidR="00037C8C" w:rsidRPr="00607067" w:rsidRDefault="00037C8C" w:rsidP="00607067">
            <w:pPr>
              <w:pStyle w:val="a3"/>
              <w:spacing w:before="0" w:beforeAutospacing="0" w:after="150" w:afterAutospacing="0"/>
              <w:jc w:val="both"/>
              <w:rPr>
                <w:b/>
                <w:color w:val="333333"/>
              </w:rPr>
            </w:pPr>
            <w:r w:rsidRPr="00607067">
              <w:rPr>
                <w:b/>
                <w:color w:val="333333"/>
              </w:rPr>
              <w:t>9.55-10.20 Художественно-эстетическое развитие (Музыкальная деятельность)</w:t>
            </w:r>
          </w:p>
          <w:p w14:paraId="5763FF06" w14:textId="56914456" w:rsidR="00037C8C" w:rsidRPr="00607067" w:rsidRDefault="00037C8C" w:rsidP="00607067">
            <w:pPr>
              <w:pStyle w:val="a3"/>
              <w:spacing w:before="0" w:beforeAutospacing="0" w:after="150" w:afterAutospacing="0"/>
              <w:jc w:val="both"/>
              <w:rPr>
                <w:b/>
                <w:color w:val="333333"/>
              </w:rPr>
            </w:pPr>
            <w:r w:rsidRPr="00607067">
              <w:rPr>
                <w:color w:val="333333"/>
              </w:rPr>
              <w:t xml:space="preserve">По плану муз. </w:t>
            </w:r>
            <w:r w:rsidR="00C15836" w:rsidRPr="00607067">
              <w:rPr>
                <w:color w:val="333333"/>
              </w:rPr>
              <w:t>Р</w:t>
            </w:r>
            <w:r w:rsidRPr="00607067">
              <w:rPr>
                <w:color w:val="333333"/>
              </w:rPr>
              <w:t>уководителя</w:t>
            </w:r>
          </w:p>
        </w:tc>
        <w:tc>
          <w:tcPr>
            <w:tcW w:w="2835" w:type="dxa"/>
          </w:tcPr>
          <w:p w14:paraId="323B5FA6" w14:textId="77777777" w:rsidR="00037C8C" w:rsidRPr="00607067" w:rsidRDefault="00037C8C" w:rsidP="00607067">
            <w:pPr>
              <w:pStyle w:val="a3"/>
              <w:spacing w:after="150"/>
              <w:jc w:val="both"/>
              <w:rPr>
                <w:b/>
                <w:color w:val="333333"/>
              </w:rPr>
            </w:pPr>
            <w:r w:rsidRPr="00607067">
              <w:rPr>
                <w:b/>
                <w:color w:val="333333"/>
              </w:rPr>
              <w:t>16.20-16.45 Художественно-эстетическое развитие (рисование)</w:t>
            </w:r>
          </w:p>
          <w:p w14:paraId="2AD12E4F" w14:textId="10303266" w:rsidR="00037C8C" w:rsidRDefault="00037C8C" w:rsidP="00607067">
            <w:pPr>
              <w:pStyle w:val="a3"/>
              <w:spacing w:before="0" w:beforeAutospacing="0" w:after="150" w:afterAutospacing="0"/>
              <w:jc w:val="both"/>
              <w:rPr>
                <w:color w:val="333333"/>
              </w:rPr>
            </w:pPr>
            <w:r w:rsidRPr="00607067">
              <w:rPr>
                <w:color w:val="333333"/>
              </w:rPr>
              <w:t xml:space="preserve">Т.С. Комарова, с. </w:t>
            </w:r>
            <w:r w:rsidR="00562EA6">
              <w:rPr>
                <w:color w:val="333333"/>
              </w:rPr>
              <w:t>74</w:t>
            </w:r>
            <w:r w:rsidRPr="00607067">
              <w:rPr>
                <w:color w:val="333333"/>
              </w:rPr>
              <w:t xml:space="preserve">, зан. </w:t>
            </w:r>
            <w:r w:rsidR="00562EA6">
              <w:rPr>
                <w:color w:val="333333"/>
              </w:rPr>
              <w:t>55</w:t>
            </w:r>
          </w:p>
          <w:p w14:paraId="240A3538" w14:textId="3382A631" w:rsidR="00562EA6" w:rsidRPr="00607067" w:rsidRDefault="00562EA6" w:rsidP="00607067">
            <w:pPr>
              <w:pStyle w:val="a3"/>
              <w:spacing w:before="0" w:beforeAutospacing="0" w:after="150" w:afterAutospacing="0"/>
              <w:jc w:val="both"/>
              <w:rPr>
                <w:color w:val="333333"/>
              </w:rPr>
            </w:pPr>
            <w:r>
              <w:rPr>
                <w:color w:val="333333"/>
              </w:rPr>
              <w:t>Рисование «Городецкая роспись»</w:t>
            </w:r>
          </w:p>
          <w:p w14:paraId="35EA5FB9" w14:textId="711BD9A1" w:rsidR="00037C8C" w:rsidRPr="00607067" w:rsidRDefault="00037C8C" w:rsidP="00607067">
            <w:pPr>
              <w:pStyle w:val="a3"/>
              <w:spacing w:after="150"/>
              <w:jc w:val="both"/>
              <w:rPr>
                <w:b/>
                <w:color w:val="333333"/>
              </w:rPr>
            </w:pPr>
          </w:p>
        </w:tc>
        <w:tc>
          <w:tcPr>
            <w:tcW w:w="2693" w:type="dxa"/>
          </w:tcPr>
          <w:p w14:paraId="7B66F992" w14:textId="77777777" w:rsidR="00037C8C" w:rsidRPr="00607067" w:rsidRDefault="00037C8C" w:rsidP="00607067">
            <w:pPr>
              <w:jc w:val="both"/>
              <w:rPr>
                <w:rFonts w:ascii="Times New Roman" w:eastAsia="Times New Roman" w:hAnsi="Times New Roman" w:cs="Times New Roman"/>
                <w:b/>
                <w:color w:val="333333"/>
                <w:sz w:val="24"/>
                <w:szCs w:val="24"/>
                <w:lang w:eastAsia="ru-RU"/>
              </w:rPr>
            </w:pPr>
            <w:r w:rsidRPr="00607067">
              <w:rPr>
                <w:rFonts w:ascii="Times New Roman" w:eastAsia="Times New Roman" w:hAnsi="Times New Roman" w:cs="Times New Roman"/>
                <w:b/>
                <w:color w:val="333333"/>
                <w:sz w:val="24"/>
                <w:szCs w:val="24"/>
                <w:lang w:eastAsia="ru-RU"/>
              </w:rPr>
              <w:t>10.25-10.50 Физическое развитие (Двигательная деятельность)</w:t>
            </w:r>
          </w:p>
          <w:p w14:paraId="38814D2D" w14:textId="77777777" w:rsidR="00037C8C" w:rsidRPr="00607067" w:rsidRDefault="00037C8C" w:rsidP="00607067">
            <w:pPr>
              <w:pStyle w:val="a3"/>
              <w:spacing w:before="0" w:beforeAutospacing="0" w:after="150" w:afterAutospacing="0"/>
              <w:jc w:val="both"/>
              <w:rPr>
                <w:b/>
                <w:color w:val="333333"/>
              </w:rPr>
            </w:pPr>
            <w:r w:rsidRPr="00607067">
              <w:rPr>
                <w:color w:val="333333"/>
              </w:rPr>
              <w:t>По плану физ. инструктора</w:t>
            </w:r>
          </w:p>
        </w:tc>
        <w:tc>
          <w:tcPr>
            <w:tcW w:w="2629" w:type="dxa"/>
          </w:tcPr>
          <w:p w14:paraId="537A89FE" w14:textId="77777777" w:rsidR="00037C8C" w:rsidRPr="00607067" w:rsidRDefault="00037C8C" w:rsidP="00607067">
            <w:pPr>
              <w:pStyle w:val="a3"/>
              <w:spacing w:before="0" w:beforeAutospacing="0" w:after="150" w:afterAutospacing="0"/>
              <w:jc w:val="both"/>
              <w:rPr>
                <w:b/>
                <w:color w:val="333333"/>
              </w:rPr>
            </w:pPr>
            <w:r w:rsidRPr="00607067">
              <w:rPr>
                <w:b/>
                <w:color w:val="333333"/>
              </w:rPr>
              <w:t>16.35-17.00 Художественно-эстетическое развитие (Музыкальная деятельность)</w:t>
            </w:r>
          </w:p>
          <w:p w14:paraId="1F0CBC87" w14:textId="77777777" w:rsidR="00037C8C" w:rsidRPr="00607067" w:rsidRDefault="00037C8C" w:rsidP="00607067">
            <w:pPr>
              <w:pStyle w:val="a3"/>
              <w:spacing w:before="0" w:beforeAutospacing="0" w:after="150" w:afterAutospacing="0"/>
              <w:jc w:val="both"/>
              <w:rPr>
                <w:b/>
                <w:color w:val="333333"/>
              </w:rPr>
            </w:pPr>
            <w:r w:rsidRPr="00607067">
              <w:rPr>
                <w:color w:val="333333"/>
              </w:rPr>
              <w:t>По плану муз. руководителя</w:t>
            </w:r>
          </w:p>
        </w:tc>
      </w:tr>
      <w:tr w:rsidR="00037C8C" w:rsidRPr="00607067" w14:paraId="3E00E91D" w14:textId="77777777" w:rsidTr="00562EA6">
        <w:trPr>
          <w:trHeight w:val="1080"/>
        </w:trPr>
        <w:tc>
          <w:tcPr>
            <w:tcW w:w="1280" w:type="dxa"/>
            <w:vMerge/>
          </w:tcPr>
          <w:p w14:paraId="66F17E12" w14:textId="77777777" w:rsidR="00037C8C" w:rsidRPr="00607067" w:rsidRDefault="00037C8C" w:rsidP="00607067">
            <w:pPr>
              <w:pStyle w:val="a3"/>
              <w:spacing w:before="0" w:beforeAutospacing="0" w:after="150" w:afterAutospacing="0"/>
              <w:jc w:val="both"/>
              <w:rPr>
                <w:b/>
                <w:color w:val="333333"/>
              </w:rPr>
            </w:pPr>
          </w:p>
        </w:tc>
        <w:tc>
          <w:tcPr>
            <w:tcW w:w="2656" w:type="dxa"/>
          </w:tcPr>
          <w:p w14:paraId="597E6376" w14:textId="77777777" w:rsidR="00037C8C" w:rsidRPr="00607067" w:rsidRDefault="00037C8C" w:rsidP="00607067">
            <w:pPr>
              <w:pStyle w:val="a3"/>
              <w:spacing w:before="0" w:beforeAutospacing="0" w:after="150" w:afterAutospacing="0"/>
              <w:jc w:val="both"/>
              <w:rPr>
                <w:b/>
                <w:color w:val="333333"/>
              </w:rPr>
            </w:pPr>
            <w:r w:rsidRPr="00607067">
              <w:rPr>
                <w:b/>
                <w:color w:val="333333"/>
              </w:rPr>
              <w:t>15.40-16.05 Познавательное развитие (ФЦКМ)</w:t>
            </w:r>
          </w:p>
          <w:p w14:paraId="641738A5" w14:textId="77777777" w:rsidR="00037C8C" w:rsidRDefault="00037C8C" w:rsidP="00607067">
            <w:pPr>
              <w:pStyle w:val="a3"/>
              <w:spacing w:before="0" w:beforeAutospacing="0" w:after="150" w:afterAutospacing="0"/>
              <w:jc w:val="both"/>
              <w:rPr>
                <w:color w:val="333333"/>
              </w:rPr>
            </w:pPr>
            <w:r w:rsidRPr="00607067">
              <w:rPr>
                <w:color w:val="333333"/>
              </w:rPr>
              <w:t xml:space="preserve">Комплексные занятия под ред. Н.Е. Вераксы, с. </w:t>
            </w:r>
            <w:r w:rsidR="00562EA6">
              <w:rPr>
                <w:color w:val="333333"/>
              </w:rPr>
              <w:t>131</w:t>
            </w:r>
          </w:p>
          <w:p w14:paraId="60BA876C" w14:textId="10BBBA9F" w:rsidR="00562EA6" w:rsidRPr="00607067" w:rsidRDefault="00562EA6" w:rsidP="00607067">
            <w:pPr>
              <w:pStyle w:val="a3"/>
              <w:spacing w:before="0" w:beforeAutospacing="0" w:after="150" w:afterAutospacing="0"/>
              <w:jc w:val="both"/>
              <w:rPr>
                <w:color w:val="333333"/>
              </w:rPr>
            </w:pPr>
            <w:r>
              <w:rPr>
                <w:color w:val="333333"/>
              </w:rPr>
              <w:t>Рассказывание русской народной сказки «Заяц-хваста» (в обраб. А.</w:t>
            </w:r>
            <w:r w:rsidR="002D3467">
              <w:rPr>
                <w:color w:val="333333"/>
              </w:rPr>
              <w:t xml:space="preserve"> </w:t>
            </w:r>
            <w:r>
              <w:rPr>
                <w:color w:val="333333"/>
              </w:rPr>
              <w:t>Толстого)</w:t>
            </w:r>
          </w:p>
        </w:tc>
        <w:tc>
          <w:tcPr>
            <w:tcW w:w="2693" w:type="dxa"/>
          </w:tcPr>
          <w:p w14:paraId="6EEA271A" w14:textId="77777777" w:rsidR="00037C8C" w:rsidRPr="00607067" w:rsidRDefault="00037C8C" w:rsidP="00607067">
            <w:pPr>
              <w:pStyle w:val="a3"/>
              <w:spacing w:before="0" w:beforeAutospacing="0" w:after="150" w:afterAutospacing="0"/>
              <w:jc w:val="both"/>
              <w:rPr>
                <w:color w:val="333333"/>
              </w:rPr>
            </w:pPr>
            <w:r w:rsidRPr="00607067">
              <w:rPr>
                <w:b/>
                <w:color w:val="333333"/>
              </w:rPr>
              <w:t>11.30-11.55 Физическое развитие (Двигательная деятельность) (Улица)</w:t>
            </w:r>
            <w:r w:rsidRPr="00607067">
              <w:rPr>
                <w:color w:val="333333"/>
              </w:rPr>
              <w:t xml:space="preserve"> </w:t>
            </w:r>
          </w:p>
          <w:p w14:paraId="27EB0DBA" w14:textId="3BDC0038" w:rsidR="00037C8C" w:rsidRPr="00607067" w:rsidRDefault="00037C8C" w:rsidP="00607067">
            <w:pPr>
              <w:pStyle w:val="a3"/>
              <w:spacing w:before="0" w:beforeAutospacing="0" w:after="150" w:afterAutospacing="0"/>
              <w:jc w:val="both"/>
              <w:rPr>
                <w:b/>
                <w:color w:val="333333"/>
              </w:rPr>
            </w:pPr>
            <w:r w:rsidRPr="00607067">
              <w:rPr>
                <w:color w:val="333333"/>
              </w:rPr>
              <w:t xml:space="preserve">По плану физ. </w:t>
            </w:r>
            <w:r w:rsidR="00C15836" w:rsidRPr="00607067">
              <w:rPr>
                <w:color w:val="333333"/>
              </w:rPr>
              <w:t>И</w:t>
            </w:r>
            <w:r w:rsidRPr="00607067">
              <w:rPr>
                <w:color w:val="333333"/>
              </w:rPr>
              <w:t>нструктора</w:t>
            </w:r>
          </w:p>
        </w:tc>
        <w:tc>
          <w:tcPr>
            <w:tcW w:w="2835" w:type="dxa"/>
          </w:tcPr>
          <w:p w14:paraId="7F7A6704" w14:textId="77777777" w:rsidR="00037C8C" w:rsidRPr="00607067" w:rsidRDefault="00037C8C" w:rsidP="00607067">
            <w:pPr>
              <w:pStyle w:val="a3"/>
              <w:spacing w:before="0" w:beforeAutospacing="0" w:after="150" w:afterAutospacing="0"/>
              <w:jc w:val="both"/>
              <w:rPr>
                <w:b/>
                <w:color w:val="333333"/>
              </w:rPr>
            </w:pPr>
          </w:p>
        </w:tc>
        <w:tc>
          <w:tcPr>
            <w:tcW w:w="2693" w:type="dxa"/>
          </w:tcPr>
          <w:p w14:paraId="15CF0B7A" w14:textId="77777777" w:rsidR="00037C8C" w:rsidRPr="00607067" w:rsidRDefault="00037C8C" w:rsidP="00607067">
            <w:pPr>
              <w:pStyle w:val="a3"/>
              <w:spacing w:before="0" w:beforeAutospacing="0" w:after="150" w:afterAutospacing="0"/>
              <w:jc w:val="both"/>
              <w:rPr>
                <w:b/>
                <w:color w:val="333333"/>
              </w:rPr>
            </w:pPr>
            <w:r w:rsidRPr="00607067">
              <w:rPr>
                <w:b/>
                <w:color w:val="333333"/>
              </w:rPr>
              <w:t>15.40-16.05 Познавательное развитие (ФЦКМ)</w:t>
            </w:r>
          </w:p>
          <w:p w14:paraId="33F22791" w14:textId="77777777" w:rsidR="00037C8C" w:rsidRDefault="00037C8C" w:rsidP="00607067">
            <w:pPr>
              <w:pStyle w:val="a3"/>
              <w:spacing w:before="0" w:beforeAutospacing="0" w:after="150" w:afterAutospacing="0"/>
              <w:jc w:val="both"/>
              <w:rPr>
                <w:color w:val="333333"/>
              </w:rPr>
            </w:pPr>
            <w:r w:rsidRPr="00607067">
              <w:rPr>
                <w:color w:val="333333"/>
              </w:rPr>
              <w:t>Комплексные занятия под ред. Н.Е. Вераксы, с.</w:t>
            </w:r>
            <w:r w:rsidR="00562EA6">
              <w:rPr>
                <w:color w:val="333333"/>
              </w:rPr>
              <w:t xml:space="preserve"> 135</w:t>
            </w:r>
          </w:p>
          <w:p w14:paraId="42F80716" w14:textId="51F171CC" w:rsidR="00562EA6" w:rsidRPr="00562EA6" w:rsidRDefault="00562EA6" w:rsidP="00607067">
            <w:pPr>
              <w:pStyle w:val="a3"/>
              <w:spacing w:before="0" w:beforeAutospacing="0" w:after="150" w:afterAutospacing="0"/>
              <w:jc w:val="both"/>
              <w:rPr>
                <w:bCs/>
                <w:color w:val="333333"/>
              </w:rPr>
            </w:pPr>
            <w:r w:rsidRPr="00562EA6">
              <w:rPr>
                <w:bCs/>
                <w:color w:val="333333"/>
              </w:rPr>
              <w:t xml:space="preserve">Деление предметов на несколько равных частей </w:t>
            </w:r>
          </w:p>
        </w:tc>
        <w:tc>
          <w:tcPr>
            <w:tcW w:w="2629" w:type="dxa"/>
          </w:tcPr>
          <w:p w14:paraId="4034A092" w14:textId="77777777" w:rsidR="00037C8C" w:rsidRPr="00607067" w:rsidRDefault="00037C8C" w:rsidP="00607067">
            <w:pPr>
              <w:pStyle w:val="a3"/>
              <w:spacing w:before="0" w:beforeAutospacing="0" w:after="150" w:afterAutospacing="0"/>
              <w:jc w:val="both"/>
              <w:rPr>
                <w:b/>
                <w:color w:val="333333"/>
              </w:rPr>
            </w:pPr>
          </w:p>
        </w:tc>
      </w:tr>
      <w:tr w:rsidR="00037C8C" w:rsidRPr="00607067" w14:paraId="62AFE840" w14:textId="77777777" w:rsidTr="00562EA6">
        <w:tc>
          <w:tcPr>
            <w:tcW w:w="1280" w:type="dxa"/>
          </w:tcPr>
          <w:p w14:paraId="43FBE2D7" w14:textId="77777777" w:rsidR="00037C8C" w:rsidRPr="00607067" w:rsidRDefault="00037C8C" w:rsidP="00607067">
            <w:pPr>
              <w:pStyle w:val="a3"/>
              <w:spacing w:before="0" w:beforeAutospacing="0" w:after="150" w:afterAutospacing="0"/>
              <w:jc w:val="both"/>
              <w:rPr>
                <w:b/>
                <w:color w:val="333333"/>
              </w:rPr>
            </w:pPr>
            <w:r w:rsidRPr="00607067">
              <w:rPr>
                <w:b/>
                <w:color w:val="333333"/>
              </w:rPr>
              <w:t>Прогулка утренняя</w:t>
            </w:r>
          </w:p>
        </w:tc>
        <w:tc>
          <w:tcPr>
            <w:tcW w:w="2656" w:type="dxa"/>
          </w:tcPr>
          <w:p w14:paraId="313A1BC3" w14:textId="7CC96BC4" w:rsidR="00037C8C" w:rsidRPr="00607067" w:rsidRDefault="00037C8C" w:rsidP="00607067">
            <w:pPr>
              <w:pStyle w:val="a3"/>
              <w:spacing w:after="150"/>
              <w:jc w:val="both"/>
              <w:rPr>
                <w:color w:val="333333"/>
              </w:rPr>
            </w:pPr>
            <w:r w:rsidRPr="00607067">
              <w:rPr>
                <w:color w:val="333333"/>
              </w:rPr>
              <w:t>Наблюдение деревьев в зимнем убранстве. Закрепить умение распознавать знакомые деревья по строению, цвету коры. (тематические беседы) «Если бы не было зимой снега…». Цель: расширять представления о зимних природных явлениях, развивать наблюдательность, мышление, внимание, познавательную активность.Трудовое воспитание Подсыпание снега к стволам деревьев. Цель: воспитывать любовь к природе, бережное отношение к деревьям во время холодов. «Сделай фигуру». Цель: закреплять умение двигаться по сигналу воспитателя, соблюдать правила игры. «Кто самый меткий». Цель: развивать самостоятельность, смекалку, смелость</w:t>
            </w:r>
          </w:p>
        </w:tc>
        <w:tc>
          <w:tcPr>
            <w:tcW w:w="2693" w:type="dxa"/>
          </w:tcPr>
          <w:p w14:paraId="1D47D086" w14:textId="56383591" w:rsidR="00037C8C" w:rsidRPr="00607067" w:rsidRDefault="00037C8C" w:rsidP="00607067">
            <w:pPr>
              <w:pStyle w:val="a3"/>
              <w:spacing w:after="150"/>
              <w:jc w:val="both"/>
              <w:rPr>
                <w:color w:val="333333"/>
              </w:rPr>
            </w:pPr>
            <w:r w:rsidRPr="00607067">
              <w:rPr>
                <w:color w:val="333333"/>
              </w:rPr>
              <w:t>Наблюдение за погодой.</w:t>
            </w:r>
            <w:r w:rsidRPr="00607067">
              <w:t xml:space="preserve"> </w:t>
            </w:r>
            <w:r w:rsidRPr="00607067">
              <w:rPr>
                <w:color w:val="333333"/>
              </w:rPr>
              <w:t xml:space="preserve">Измерить глубину сугробов в разных местах участка. Предложить подумать, почему около заборов, кустарников снег лежит более плотным слоем. Развивать умение логически мыслить. Дидактические игры «Где чей хвост» «Где чей домик» «К названному дереву беги» «С какой ветки детки». Цель: закреплять и систематизировать  знания об окружающем мире и мире природы, воспитывать бережное отношение ко всему живому (тематические беседы) «С кем ель дружит?». Цель: уточнять и расширять представления о хвойных деревьях (обучающие ситуации) Речевая проблемная ситуация «Давай дружить» Цель: продолжать учить детей использовать в речи формулы знакомства  </w:t>
            </w:r>
          </w:p>
        </w:tc>
        <w:tc>
          <w:tcPr>
            <w:tcW w:w="2835" w:type="dxa"/>
          </w:tcPr>
          <w:p w14:paraId="19865980" w14:textId="77777777" w:rsidR="00037C8C" w:rsidRPr="00607067" w:rsidRDefault="00037C8C" w:rsidP="00607067">
            <w:pPr>
              <w:pStyle w:val="a3"/>
              <w:spacing w:after="150"/>
              <w:jc w:val="both"/>
              <w:rPr>
                <w:color w:val="333333"/>
              </w:rPr>
            </w:pPr>
            <w:r w:rsidRPr="00607067">
              <w:rPr>
                <w:color w:val="333333"/>
              </w:rPr>
              <w:t>Спросить, чем питаются перелетные птицы, почему они не улетают в теплые края. Если дети не вспомнят, то напомнить, сто перелетные птицы питаются насекомыми, которых нет зимой. Закрепить умение сравнивать и делать выводы.</w:t>
            </w:r>
          </w:p>
          <w:p w14:paraId="67175F7F" w14:textId="208B4297" w:rsidR="00037C8C" w:rsidRPr="00607067" w:rsidRDefault="00037C8C" w:rsidP="00607067">
            <w:pPr>
              <w:pStyle w:val="a3"/>
              <w:spacing w:after="150"/>
              <w:jc w:val="both"/>
              <w:rPr>
                <w:color w:val="333333"/>
              </w:rPr>
            </w:pPr>
            <w:r w:rsidRPr="00607067">
              <w:rPr>
                <w:color w:val="333333"/>
              </w:rPr>
              <w:t>Самостоятельная игровая деятельность рисование на снегу цветной водой. Цель: уточнить представление детей о зимних играх-забавахТрудовое воспитание убрать ветки с участка, навести порядок на веранде. Цель: закреплять навыки трудолюбия Подвижные игры «Кто самый меткий». Цель: развивать самостоятельность, смекалку, смелость.</w:t>
            </w:r>
          </w:p>
        </w:tc>
        <w:tc>
          <w:tcPr>
            <w:tcW w:w="2693" w:type="dxa"/>
          </w:tcPr>
          <w:p w14:paraId="06B77B88" w14:textId="54A5FDBA" w:rsidR="00037C8C" w:rsidRPr="00607067" w:rsidRDefault="00037C8C" w:rsidP="00607067">
            <w:pPr>
              <w:pStyle w:val="a3"/>
              <w:spacing w:after="150"/>
              <w:jc w:val="both"/>
              <w:rPr>
                <w:color w:val="333333"/>
              </w:rPr>
            </w:pPr>
            <w:r w:rsidRPr="00607067">
              <w:rPr>
                <w:color w:val="333333"/>
              </w:rPr>
              <w:t>Наблюдение за людьми в морозную погоду. Почему у них красные щеки и носы, они закрывают лицо от ветра? Познакомить с правилами оказания первой медицинской помощи при обморожении.  (тематические беседы) Ситуация общения «Каким должен быть водитель». Цель: познакомить с опасностями зимней дороги для пешеходов (обучающие ситуации) дидактическая игра «Узнай по описанию». Цель: упражнять в классификации и правильном назывании объектов живой природы Трудовое воспитание. дать детям метлы, подмести веранду, дорожки – приучать детей трудиться, беречь свой труд и труд взрослых. Подвижные игры «Снежная карусель». Цель: закреплять умение двигаться по сигналу воспитателя, соблюдать правила игры.</w:t>
            </w:r>
          </w:p>
        </w:tc>
        <w:tc>
          <w:tcPr>
            <w:tcW w:w="2629" w:type="dxa"/>
          </w:tcPr>
          <w:p w14:paraId="480AD591" w14:textId="7F03B823" w:rsidR="00037C8C" w:rsidRPr="00607067" w:rsidRDefault="00037C8C" w:rsidP="00607067">
            <w:pPr>
              <w:pStyle w:val="a3"/>
              <w:spacing w:after="150"/>
              <w:jc w:val="both"/>
              <w:rPr>
                <w:color w:val="333333"/>
              </w:rPr>
            </w:pPr>
            <w:r w:rsidRPr="00607067">
              <w:rPr>
                <w:color w:val="333333"/>
              </w:rPr>
              <w:t>Заморозить воду в формочках. Рассмотреть прозрачные льдинки. Уточнить знания о том, что на морозе вода превращается в лед, который имеет следующие свойства: твердый, скользкий, гладкий, прозрачный «Детский сад». Цель: расширить и закрепить представления детей о содержании трудовых действий сотрудников детского сада (тематические беседы) «Из чего снег состоит». Цель: уточнять и расширять представления детей о свойствах снега, рассказать о том, как образуется снег. «Если бы не было зимой снега…». Цель: Уточнить признаки зимы. Упражнять в составлении предложений, рассказов, описания картин на тему «Зима». Активизировать словарь по данной теме.Трудовое воспитание. Генеральная уборка веранды. Цель: развивать желание наводить порядок.</w:t>
            </w:r>
          </w:p>
        </w:tc>
      </w:tr>
      <w:tr w:rsidR="00037C8C" w:rsidRPr="00607067" w14:paraId="1BD951A1" w14:textId="77777777" w:rsidTr="00562EA6">
        <w:tc>
          <w:tcPr>
            <w:tcW w:w="1280" w:type="dxa"/>
          </w:tcPr>
          <w:p w14:paraId="116DD185" w14:textId="77777777" w:rsidR="00037C8C" w:rsidRPr="00607067" w:rsidRDefault="00037C8C" w:rsidP="00607067">
            <w:pPr>
              <w:pStyle w:val="a3"/>
              <w:spacing w:before="0" w:beforeAutospacing="0" w:after="150" w:afterAutospacing="0"/>
              <w:jc w:val="both"/>
              <w:rPr>
                <w:b/>
                <w:color w:val="333333"/>
              </w:rPr>
            </w:pPr>
            <w:r w:rsidRPr="00607067">
              <w:rPr>
                <w:b/>
                <w:color w:val="333333"/>
              </w:rPr>
              <w:t>Вторая половина дня</w:t>
            </w:r>
          </w:p>
        </w:tc>
        <w:tc>
          <w:tcPr>
            <w:tcW w:w="2656" w:type="dxa"/>
          </w:tcPr>
          <w:p w14:paraId="3D0B8EDE" w14:textId="4CBC0250" w:rsidR="00037C8C" w:rsidRPr="00607067" w:rsidRDefault="00037C8C" w:rsidP="00607067">
            <w:pPr>
              <w:pStyle w:val="a3"/>
              <w:spacing w:after="150"/>
              <w:jc w:val="both"/>
              <w:rPr>
                <w:color w:val="333333"/>
              </w:rPr>
            </w:pPr>
            <w:r w:rsidRPr="00607067">
              <w:rPr>
                <w:color w:val="333333"/>
              </w:rPr>
              <w:t>Гимнастика пробуждения дидактическое упражнение «Поставь правильно». Цель: тренировать детей в умении понимать значение математических знаков «больше», «меньше», «равно». Игровая ситуация «Не идется и не едется, потому что гололедица». Цель: знакомить с основами здорового образа жизни, прививать навыки культуры общения и культуры поведения. чтение рассказа Н.Носова «На горке». Цель: способствовать формированию эмоционального отношения к литературным произведениям.</w:t>
            </w:r>
          </w:p>
        </w:tc>
        <w:tc>
          <w:tcPr>
            <w:tcW w:w="2693" w:type="dxa"/>
          </w:tcPr>
          <w:p w14:paraId="24B4642E" w14:textId="77777777" w:rsidR="002D3467" w:rsidRDefault="00037C8C" w:rsidP="00607067">
            <w:pPr>
              <w:pStyle w:val="a3"/>
              <w:spacing w:after="150"/>
              <w:jc w:val="both"/>
              <w:rPr>
                <w:color w:val="333333"/>
              </w:rPr>
            </w:pPr>
            <w:r w:rsidRPr="00607067">
              <w:rPr>
                <w:color w:val="333333"/>
              </w:rPr>
              <w:t xml:space="preserve">Гимнастика пробуждения Игра-имитация «Если бы я был волшебником». Цель: развивать логическое мышление, связную диалогическую и монологическую речь. Дидактическая игра «Разложи в мешки» Цели: учить детей измерять сыпучие вещества; следить за полнотой мерки; понимать, что от этого зависит результат измерения; чтение произведения Э. Мошковской  «Лыжница». </w:t>
            </w:r>
          </w:p>
          <w:p w14:paraId="7F74B349" w14:textId="4EAB8259" w:rsidR="00037C8C" w:rsidRPr="00607067" w:rsidRDefault="00037C8C" w:rsidP="00607067">
            <w:pPr>
              <w:pStyle w:val="a3"/>
              <w:spacing w:after="150"/>
              <w:jc w:val="both"/>
              <w:rPr>
                <w:color w:val="333333"/>
              </w:rPr>
            </w:pPr>
            <w:r w:rsidRPr="00607067">
              <w:rPr>
                <w:color w:val="333333"/>
              </w:rPr>
              <w:t>Цель: способствовать формированию эмоционального отношения к литературным произведениям</w:t>
            </w:r>
          </w:p>
        </w:tc>
        <w:tc>
          <w:tcPr>
            <w:tcW w:w="2835" w:type="dxa"/>
          </w:tcPr>
          <w:p w14:paraId="76B14E2A" w14:textId="77777777" w:rsidR="002D3467" w:rsidRDefault="00037C8C" w:rsidP="00607067">
            <w:pPr>
              <w:pStyle w:val="a3"/>
              <w:spacing w:after="150"/>
              <w:jc w:val="both"/>
              <w:rPr>
                <w:color w:val="333333"/>
              </w:rPr>
            </w:pPr>
            <w:r w:rsidRPr="00607067">
              <w:rPr>
                <w:color w:val="333333"/>
              </w:rPr>
              <w:t xml:space="preserve">Гимнастика пробуждения Игровая деятельность (самостоятельная). художественная деятельность «Дети гуляют зимой на участке». Цель: развивать творчество, закреплять умение рисовать предметы и их части, упражнять в рисовании и закрашивании рисунков карандашами «Мир бумаги». Цель: познакомить с различными видами бумаги (салфеточная, писчая, оберточная, чертежная); формировать умение сравнивать качественные характеристики и свойства бумаги. </w:t>
            </w:r>
          </w:p>
          <w:p w14:paraId="1793631A" w14:textId="77777777" w:rsidR="002D3467" w:rsidRDefault="00037C8C" w:rsidP="00607067">
            <w:pPr>
              <w:pStyle w:val="a3"/>
              <w:spacing w:after="150"/>
              <w:jc w:val="both"/>
              <w:rPr>
                <w:color w:val="333333"/>
              </w:rPr>
            </w:pPr>
            <w:r w:rsidRPr="00607067">
              <w:rPr>
                <w:color w:val="333333"/>
              </w:rPr>
              <w:t xml:space="preserve">Чтение стихотворения Н.А. Некрасова «Не ветер бушует над домом». </w:t>
            </w:r>
          </w:p>
          <w:p w14:paraId="3B0EF327" w14:textId="0B109E3E" w:rsidR="00037C8C" w:rsidRPr="00607067" w:rsidRDefault="00037C8C" w:rsidP="00607067">
            <w:pPr>
              <w:pStyle w:val="a3"/>
              <w:spacing w:after="150"/>
              <w:jc w:val="both"/>
              <w:rPr>
                <w:color w:val="333333"/>
              </w:rPr>
            </w:pPr>
            <w:r w:rsidRPr="00607067">
              <w:rPr>
                <w:color w:val="333333"/>
              </w:rPr>
              <w:t xml:space="preserve">Цель: уточнить и конкретизировать представление детей о характерных признаках зимы </w:t>
            </w:r>
          </w:p>
        </w:tc>
        <w:tc>
          <w:tcPr>
            <w:tcW w:w="2693" w:type="dxa"/>
          </w:tcPr>
          <w:p w14:paraId="6801A977" w14:textId="77777777" w:rsidR="002D3467" w:rsidRDefault="00037C8C" w:rsidP="00607067">
            <w:pPr>
              <w:pStyle w:val="a3"/>
              <w:spacing w:before="0" w:beforeAutospacing="0" w:after="150" w:afterAutospacing="0"/>
              <w:jc w:val="both"/>
              <w:rPr>
                <w:color w:val="333333"/>
              </w:rPr>
            </w:pPr>
            <w:r w:rsidRPr="00607067">
              <w:rPr>
                <w:color w:val="333333"/>
              </w:rPr>
              <w:t>Гимнастика пробуждения дидактическая игра «Цепочка ассоциаций». Цель: формировать образно-логическое мышление</w:t>
            </w:r>
          </w:p>
          <w:p w14:paraId="7ED4361A" w14:textId="77777777" w:rsidR="002D3467" w:rsidRDefault="00037C8C" w:rsidP="00607067">
            <w:pPr>
              <w:pStyle w:val="a3"/>
              <w:spacing w:before="0" w:beforeAutospacing="0" w:after="150" w:afterAutospacing="0"/>
              <w:jc w:val="both"/>
              <w:rPr>
                <w:color w:val="333333"/>
              </w:rPr>
            </w:pPr>
            <w:r w:rsidRPr="00607067">
              <w:rPr>
                <w:color w:val="333333"/>
              </w:rPr>
              <w:t xml:space="preserve">Игровая деятельность (самостоятельная) предложить детям настольно печатные игры «Пазлы», «Лото», «Мозаика». </w:t>
            </w:r>
          </w:p>
          <w:p w14:paraId="1A151A30" w14:textId="77777777" w:rsidR="002D3467" w:rsidRDefault="00037C8C" w:rsidP="00607067">
            <w:pPr>
              <w:pStyle w:val="a3"/>
              <w:spacing w:before="0" w:beforeAutospacing="0" w:after="150" w:afterAutospacing="0"/>
              <w:jc w:val="both"/>
              <w:rPr>
                <w:color w:val="333333"/>
              </w:rPr>
            </w:pPr>
            <w:r w:rsidRPr="00607067">
              <w:rPr>
                <w:color w:val="333333"/>
              </w:rPr>
              <w:t xml:space="preserve">Цель: совершенствовать умение детей играть в настольно-печатные игры, соблюдая правила игры. стихотворения «Поет зима аукает». </w:t>
            </w:r>
          </w:p>
          <w:p w14:paraId="4792EDEB" w14:textId="0C4DA73A" w:rsidR="00037C8C" w:rsidRPr="00607067" w:rsidRDefault="00037C8C" w:rsidP="00607067">
            <w:pPr>
              <w:pStyle w:val="a3"/>
              <w:spacing w:before="0" w:beforeAutospacing="0" w:after="150" w:afterAutospacing="0"/>
              <w:jc w:val="both"/>
              <w:rPr>
                <w:color w:val="333333"/>
              </w:rPr>
            </w:pPr>
            <w:r w:rsidRPr="00607067">
              <w:rPr>
                <w:color w:val="333333"/>
              </w:rPr>
              <w:t>Цель: закреплять умение понимать смысл поэтического слова.</w:t>
            </w:r>
          </w:p>
        </w:tc>
        <w:tc>
          <w:tcPr>
            <w:tcW w:w="2629" w:type="dxa"/>
          </w:tcPr>
          <w:p w14:paraId="663DC276" w14:textId="77777777" w:rsidR="002D3467" w:rsidRDefault="00037C8C" w:rsidP="00607067">
            <w:pPr>
              <w:pStyle w:val="a3"/>
              <w:spacing w:before="0" w:beforeAutospacing="0" w:after="150" w:afterAutospacing="0"/>
              <w:jc w:val="both"/>
              <w:rPr>
                <w:color w:val="333333"/>
              </w:rPr>
            </w:pPr>
            <w:r w:rsidRPr="00607067">
              <w:rPr>
                <w:color w:val="333333"/>
              </w:rPr>
              <w:t xml:space="preserve">Гимнастика пробуждения Инсценировка по сюжету стихотворения С. Михалкова «А что у вас?». Цель: побуждать детей творчески воспроизводить сюжет литературного произведения. </w:t>
            </w:r>
          </w:p>
          <w:p w14:paraId="7C788C69" w14:textId="1A51C97D" w:rsidR="002D3467" w:rsidRDefault="00037C8C" w:rsidP="00607067">
            <w:pPr>
              <w:pStyle w:val="a3"/>
              <w:spacing w:before="0" w:beforeAutospacing="0" w:after="150" w:afterAutospacing="0"/>
              <w:jc w:val="both"/>
              <w:rPr>
                <w:color w:val="333333"/>
              </w:rPr>
            </w:pPr>
            <w:r w:rsidRPr="00607067">
              <w:rPr>
                <w:color w:val="333333"/>
              </w:rPr>
              <w:t>Чтение и обсуждение рассказа «Зима» Г. Скр</w:t>
            </w:r>
            <w:r w:rsidR="002D3467">
              <w:rPr>
                <w:color w:val="333333"/>
              </w:rPr>
              <w:t>е</w:t>
            </w:r>
            <w:r w:rsidRPr="00607067">
              <w:rPr>
                <w:color w:val="333333"/>
              </w:rPr>
              <w:t xml:space="preserve">бицкого. </w:t>
            </w:r>
          </w:p>
          <w:p w14:paraId="6ABE2689" w14:textId="2E2C81B3" w:rsidR="00037C8C" w:rsidRPr="00607067" w:rsidRDefault="00037C8C" w:rsidP="00607067">
            <w:pPr>
              <w:pStyle w:val="a3"/>
              <w:spacing w:before="0" w:beforeAutospacing="0" w:after="150" w:afterAutospacing="0"/>
              <w:jc w:val="both"/>
              <w:rPr>
                <w:color w:val="333333"/>
              </w:rPr>
            </w:pPr>
            <w:r w:rsidRPr="00607067">
              <w:rPr>
                <w:color w:val="333333"/>
              </w:rPr>
              <w:t>Цель: познакомить с текстом; закрепить виды литературных жанров; развивать словарный запас; воспитывать здоровый образ жизни.</w:t>
            </w:r>
          </w:p>
        </w:tc>
      </w:tr>
      <w:tr w:rsidR="00037C8C" w:rsidRPr="00607067" w14:paraId="736C8F97" w14:textId="77777777" w:rsidTr="00562EA6">
        <w:tc>
          <w:tcPr>
            <w:tcW w:w="1280" w:type="dxa"/>
          </w:tcPr>
          <w:p w14:paraId="7B1D4AA0" w14:textId="77777777" w:rsidR="00037C8C" w:rsidRPr="00607067" w:rsidRDefault="00037C8C" w:rsidP="00607067">
            <w:pPr>
              <w:pStyle w:val="a3"/>
              <w:spacing w:before="0" w:beforeAutospacing="0" w:after="150" w:afterAutospacing="0"/>
              <w:jc w:val="both"/>
              <w:rPr>
                <w:b/>
                <w:color w:val="333333"/>
              </w:rPr>
            </w:pPr>
            <w:r w:rsidRPr="00607067">
              <w:rPr>
                <w:b/>
                <w:color w:val="333333"/>
              </w:rPr>
              <w:t>Прогулка вечерняя</w:t>
            </w:r>
          </w:p>
        </w:tc>
        <w:tc>
          <w:tcPr>
            <w:tcW w:w="2656" w:type="dxa"/>
          </w:tcPr>
          <w:p w14:paraId="2DC4E4B9" w14:textId="0131E14C" w:rsidR="00037C8C" w:rsidRPr="00607067" w:rsidRDefault="00037C8C" w:rsidP="00607067">
            <w:pPr>
              <w:pStyle w:val="a3"/>
              <w:jc w:val="both"/>
              <w:rPr>
                <w:color w:val="333333"/>
              </w:rPr>
            </w:pPr>
            <w:r w:rsidRPr="00607067">
              <w:rPr>
                <w:color w:val="333333"/>
              </w:rPr>
              <w:t xml:space="preserve"> Наблюдение спросить, почему деревья не растут зимой. На них нет листьев? Закрепить понятия о том, что для роста необходимы условия, а зимой в природе они отсутствуют (холодно, недостаточно света, так как дни короткие). «Лучшее знакомство». Цель: продолжать учить детей самостоятельно знакомиться. Расширять коммуникативные возможности детей  Подвижные игры «Вьюга». Цель: добиваться выполнения правильной техники в ос-военных ранее видах ходьбы. «Два мороза». Цель:  учить четко, проговаривать текст в игре, соблюдать правила игры.</w:t>
            </w:r>
          </w:p>
        </w:tc>
        <w:tc>
          <w:tcPr>
            <w:tcW w:w="2693" w:type="dxa"/>
          </w:tcPr>
          <w:p w14:paraId="758745C6" w14:textId="719CCAB7" w:rsidR="00037C8C" w:rsidRPr="00607067" w:rsidRDefault="00037C8C" w:rsidP="00607067">
            <w:pPr>
              <w:pStyle w:val="a3"/>
              <w:spacing w:after="150"/>
              <w:jc w:val="both"/>
              <w:rPr>
                <w:color w:val="333333"/>
              </w:rPr>
            </w:pPr>
            <w:r w:rsidRPr="00607067">
              <w:rPr>
                <w:color w:val="333333"/>
              </w:rPr>
              <w:t>Наблюдение за основными признаками зимы. Цель: расширение кругозора, наблюдательности.. Игра-путешествие «Экскурсия в зимний лес». Цель: закреплять и систематизировать  знания об окружающем мире и мире природы, воспитывать бережное отношение ко всему живому. игра в «снежки» без снега Цель: формировать представления о  зимних развлечениях, культурных традициях зимних игр в России.</w:t>
            </w:r>
          </w:p>
        </w:tc>
        <w:tc>
          <w:tcPr>
            <w:tcW w:w="2835" w:type="dxa"/>
          </w:tcPr>
          <w:p w14:paraId="618CC273" w14:textId="2719D1D5" w:rsidR="00037C8C" w:rsidRPr="00607067" w:rsidRDefault="00037C8C" w:rsidP="00607067">
            <w:pPr>
              <w:pStyle w:val="a3"/>
              <w:spacing w:after="150"/>
              <w:jc w:val="both"/>
              <w:rPr>
                <w:color w:val="333333"/>
              </w:rPr>
            </w:pPr>
            <w:r w:rsidRPr="00607067">
              <w:rPr>
                <w:color w:val="333333"/>
              </w:rPr>
              <w:t xml:space="preserve">Наблюдение за погодой. Продолжать рассматривать снежинки. Одинаковые ли снежинки в разную погоду, в оттепель и в холодный, морозный день? Форма снежинок изменяется в зависимости от погоды. В безветренный морозный день снежинки падают медленно; они крупные, блестящие, похожи на цветы или звездочки. Во время оттепели снежинки образуют хлопья. Предложить детям внимательно рассматривать их. Соотнести форму снежинок с состоянием погоды. «Ветер что это?» Цель: дать представление о ветре, как о потоке воздуха, его свойствах (горячий поднимается вверх, холодный опускается.) </w:t>
            </w:r>
          </w:p>
        </w:tc>
        <w:tc>
          <w:tcPr>
            <w:tcW w:w="2693" w:type="dxa"/>
          </w:tcPr>
          <w:p w14:paraId="700CA9FD" w14:textId="2493A76E" w:rsidR="00037C8C" w:rsidRPr="00607067" w:rsidRDefault="00037C8C" w:rsidP="00607067">
            <w:pPr>
              <w:pStyle w:val="a3"/>
              <w:spacing w:after="150"/>
              <w:jc w:val="both"/>
              <w:rPr>
                <w:color w:val="333333"/>
              </w:rPr>
            </w:pPr>
            <w:r w:rsidRPr="00607067">
              <w:rPr>
                <w:color w:val="333333"/>
              </w:rPr>
              <w:t>Наблюдение за погодой. Рассказывать о свойствах снега. Снег согревает почву от промерзания. Снежный покров является источником влаги для растений в весенний период, поэтому в колхозах на полях проводят снегозадержание, делая валы из снега. Дидактическая игра «Что бывает зимой». Цель: закреплять знания о зимних явлениях живой и неживой природы Подвижные игры «Вьюга». Цель: добиваться выполнения правильной техники в ос-военных ранее видах ходьбы. «Два мороза». Цель:  учить бегать цепочкой, держась друг за друга, и слушать сигнал ведущего.</w:t>
            </w:r>
          </w:p>
        </w:tc>
        <w:tc>
          <w:tcPr>
            <w:tcW w:w="2629" w:type="dxa"/>
          </w:tcPr>
          <w:p w14:paraId="30E2448D" w14:textId="4F8AF2A3" w:rsidR="00037C8C" w:rsidRPr="00607067" w:rsidRDefault="00037C8C" w:rsidP="00607067">
            <w:pPr>
              <w:pStyle w:val="a3"/>
              <w:spacing w:after="150"/>
              <w:jc w:val="both"/>
              <w:rPr>
                <w:color w:val="333333"/>
              </w:rPr>
            </w:pPr>
            <w:r w:rsidRPr="00607067">
              <w:rPr>
                <w:color w:val="333333"/>
              </w:rPr>
              <w:t>Наблюдение Поинтересоваться, какое время года. Почему? (Перечислить признаки зимы).Прочитать стихотворение Л. Завальнюка «Зима» Обратить внимание на одежду детей, а потом и прохожих Подвижные игры  «Снежная карусель». Цель: закреплять умение двигаться по сигналу воспитателя, соблюдать правила игры. «Кто самый меткий». Цель: учить следить за направлением летящего предмета, рассчитать и выполнить движения</w:t>
            </w:r>
          </w:p>
        </w:tc>
      </w:tr>
    </w:tbl>
    <w:p w14:paraId="26CD80CE" w14:textId="34D31682" w:rsidR="00001CDA" w:rsidRPr="00607067" w:rsidRDefault="00001CDA" w:rsidP="00607067">
      <w:pPr>
        <w:pStyle w:val="a3"/>
        <w:shd w:val="clear" w:color="auto" w:fill="FFFFFF"/>
        <w:spacing w:before="0" w:beforeAutospacing="0" w:after="150" w:afterAutospacing="0"/>
        <w:jc w:val="both"/>
        <w:rPr>
          <w:color w:val="333333"/>
        </w:rPr>
      </w:pPr>
    </w:p>
    <w:p w14:paraId="12338EAD" w14:textId="26A7C5AF" w:rsidR="00001CDA" w:rsidRPr="00607067" w:rsidRDefault="00001CDA" w:rsidP="00607067">
      <w:pPr>
        <w:pStyle w:val="a3"/>
        <w:shd w:val="clear" w:color="auto" w:fill="FFFFFF"/>
        <w:spacing w:before="0" w:beforeAutospacing="0" w:after="150" w:afterAutospacing="0"/>
        <w:jc w:val="both"/>
        <w:rPr>
          <w:color w:val="333333"/>
        </w:rPr>
      </w:pPr>
      <w:r w:rsidRPr="00607067">
        <w:rPr>
          <w:b/>
          <w:bCs/>
          <w:color w:val="333333"/>
        </w:rPr>
        <w:t>Тема недели «</w:t>
      </w:r>
      <w:r w:rsidR="00676EC6" w:rsidRPr="00607067">
        <w:rPr>
          <w:b/>
          <w:bCs/>
          <w:color w:val="333333"/>
        </w:rPr>
        <w:t>Животные жарких и северных стран</w:t>
      </w:r>
      <w:r w:rsidRPr="00607067">
        <w:rPr>
          <w:b/>
          <w:bCs/>
          <w:color w:val="333333"/>
        </w:rPr>
        <w:t>».</w:t>
      </w:r>
    </w:p>
    <w:p w14:paraId="5EF54BD4" w14:textId="0D7B9398" w:rsidR="00001CDA" w:rsidRPr="00607067" w:rsidRDefault="00001CDA" w:rsidP="00607067">
      <w:pPr>
        <w:pStyle w:val="a3"/>
        <w:shd w:val="clear" w:color="auto" w:fill="FFFFFF"/>
        <w:spacing w:before="0" w:beforeAutospacing="0" w:after="150" w:afterAutospacing="0"/>
        <w:jc w:val="both"/>
        <w:rPr>
          <w:b/>
          <w:bCs/>
          <w:color w:val="333333"/>
        </w:rPr>
      </w:pPr>
      <w:r w:rsidRPr="00607067">
        <w:rPr>
          <w:b/>
          <w:bCs/>
          <w:color w:val="333333"/>
        </w:rPr>
        <w:t xml:space="preserve">Дата </w:t>
      </w:r>
      <w:r w:rsidRPr="00607067">
        <w:rPr>
          <w:b/>
          <w:bCs/>
          <w:color w:val="333333"/>
        </w:rPr>
        <w:t>24</w:t>
      </w:r>
      <w:r w:rsidRPr="00607067">
        <w:rPr>
          <w:b/>
          <w:bCs/>
          <w:color w:val="333333"/>
        </w:rPr>
        <w:t xml:space="preserve">.01.2022 – </w:t>
      </w:r>
      <w:r w:rsidRPr="00607067">
        <w:rPr>
          <w:b/>
          <w:bCs/>
          <w:color w:val="333333"/>
        </w:rPr>
        <w:t>30</w:t>
      </w:r>
      <w:r w:rsidRPr="00607067">
        <w:rPr>
          <w:b/>
          <w:bCs/>
          <w:color w:val="333333"/>
        </w:rPr>
        <w:t>.01.2022.</w:t>
      </w:r>
    </w:p>
    <w:tbl>
      <w:tblPr>
        <w:tblStyle w:val="a4"/>
        <w:tblW w:w="0" w:type="auto"/>
        <w:tblLook w:val="04A0" w:firstRow="1" w:lastRow="0" w:firstColumn="1" w:lastColumn="0" w:noHBand="0" w:noVBand="1"/>
      </w:tblPr>
      <w:tblGrid>
        <w:gridCol w:w="1280"/>
        <w:gridCol w:w="2638"/>
        <w:gridCol w:w="2633"/>
        <w:gridCol w:w="2783"/>
        <w:gridCol w:w="2620"/>
        <w:gridCol w:w="2606"/>
      </w:tblGrid>
      <w:tr w:rsidR="00001CDA" w:rsidRPr="00607067" w14:paraId="6AE6FC03" w14:textId="77777777" w:rsidTr="00CA733A">
        <w:tc>
          <w:tcPr>
            <w:tcW w:w="1280" w:type="dxa"/>
          </w:tcPr>
          <w:p w14:paraId="036ADAB6" w14:textId="77777777" w:rsidR="00001CDA" w:rsidRPr="00607067" w:rsidRDefault="00001CDA" w:rsidP="00607067">
            <w:pPr>
              <w:pStyle w:val="a3"/>
              <w:spacing w:before="0" w:beforeAutospacing="0" w:after="150" w:afterAutospacing="0"/>
              <w:jc w:val="both"/>
              <w:rPr>
                <w:color w:val="333333"/>
              </w:rPr>
            </w:pPr>
          </w:p>
        </w:tc>
        <w:tc>
          <w:tcPr>
            <w:tcW w:w="2656" w:type="dxa"/>
          </w:tcPr>
          <w:p w14:paraId="355531AA" w14:textId="77777777" w:rsidR="00001CDA" w:rsidRPr="00607067" w:rsidRDefault="00001CDA" w:rsidP="00607067">
            <w:pPr>
              <w:pStyle w:val="a3"/>
              <w:spacing w:before="0" w:beforeAutospacing="0" w:after="150" w:afterAutospacing="0"/>
              <w:jc w:val="both"/>
              <w:rPr>
                <w:b/>
                <w:color w:val="333333"/>
              </w:rPr>
            </w:pPr>
            <w:r w:rsidRPr="00607067">
              <w:rPr>
                <w:b/>
                <w:color w:val="333333"/>
              </w:rPr>
              <w:t>Понедельник</w:t>
            </w:r>
          </w:p>
        </w:tc>
        <w:tc>
          <w:tcPr>
            <w:tcW w:w="2693" w:type="dxa"/>
          </w:tcPr>
          <w:p w14:paraId="205F0D6B" w14:textId="77777777" w:rsidR="00001CDA" w:rsidRPr="00607067" w:rsidRDefault="00001CDA" w:rsidP="00607067">
            <w:pPr>
              <w:pStyle w:val="a3"/>
              <w:spacing w:before="0" w:beforeAutospacing="0" w:after="150" w:afterAutospacing="0"/>
              <w:jc w:val="both"/>
              <w:rPr>
                <w:b/>
                <w:color w:val="333333"/>
              </w:rPr>
            </w:pPr>
            <w:r w:rsidRPr="00607067">
              <w:rPr>
                <w:b/>
                <w:color w:val="333333"/>
              </w:rPr>
              <w:t>Вторник</w:t>
            </w:r>
          </w:p>
        </w:tc>
        <w:tc>
          <w:tcPr>
            <w:tcW w:w="2835" w:type="dxa"/>
          </w:tcPr>
          <w:p w14:paraId="7992805C" w14:textId="77777777" w:rsidR="00001CDA" w:rsidRPr="00607067" w:rsidRDefault="00001CDA" w:rsidP="00607067">
            <w:pPr>
              <w:pStyle w:val="a3"/>
              <w:spacing w:before="0" w:beforeAutospacing="0" w:after="150" w:afterAutospacing="0"/>
              <w:jc w:val="both"/>
              <w:rPr>
                <w:b/>
                <w:color w:val="333333"/>
              </w:rPr>
            </w:pPr>
            <w:r w:rsidRPr="00607067">
              <w:rPr>
                <w:b/>
                <w:color w:val="333333"/>
              </w:rPr>
              <w:t>Среда</w:t>
            </w:r>
          </w:p>
        </w:tc>
        <w:tc>
          <w:tcPr>
            <w:tcW w:w="2693" w:type="dxa"/>
          </w:tcPr>
          <w:p w14:paraId="045335FF" w14:textId="77777777" w:rsidR="00001CDA" w:rsidRPr="00607067" w:rsidRDefault="00001CDA" w:rsidP="00607067">
            <w:pPr>
              <w:pStyle w:val="a3"/>
              <w:spacing w:before="0" w:beforeAutospacing="0" w:after="150" w:afterAutospacing="0"/>
              <w:jc w:val="both"/>
              <w:rPr>
                <w:b/>
                <w:color w:val="333333"/>
              </w:rPr>
            </w:pPr>
            <w:r w:rsidRPr="00607067">
              <w:rPr>
                <w:b/>
                <w:color w:val="333333"/>
              </w:rPr>
              <w:t>Четверг</w:t>
            </w:r>
          </w:p>
        </w:tc>
        <w:tc>
          <w:tcPr>
            <w:tcW w:w="2629" w:type="dxa"/>
          </w:tcPr>
          <w:p w14:paraId="074B32C2" w14:textId="77777777" w:rsidR="00001CDA" w:rsidRPr="00607067" w:rsidRDefault="00001CDA" w:rsidP="00607067">
            <w:pPr>
              <w:pStyle w:val="a3"/>
              <w:spacing w:before="0" w:beforeAutospacing="0" w:after="150" w:afterAutospacing="0"/>
              <w:jc w:val="both"/>
              <w:rPr>
                <w:b/>
                <w:color w:val="333333"/>
              </w:rPr>
            </w:pPr>
            <w:r w:rsidRPr="00607067">
              <w:rPr>
                <w:b/>
                <w:color w:val="333333"/>
              </w:rPr>
              <w:t>Пятница</w:t>
            </w:r>
          </w:p>
        </w:tc>
      </w:tr>
      <w:tr w:rsidR="00BF0238" w:rsidRPr="00607067" w14:paraId="6E302BF2" w14:textId="77777777" w:rsidTr="00CA733A">
        <w:tc>
          <w:tcPr>
            <w:tcW w:w="1280" w:type="dxa"/>
          </w:tcPr>
          <w:p w14:paraId="3A5F007E" w14:textId="77777777" w:rsidR="00BF0238" w:rsidRPr="00607067" w:rsidRDefault="00BF0238" w:rsidP="00607067">
            <w:pPr>
              <w:pStyle w:val="a3"/>
              <w:spacing w:before="0" w:beforeAutospacing="0" w:after="150" w:afterAutospacing="0"/>
              <w:jc w:val="both"/>
              <w:rPr>
                <w:b/>
                <w:color w:val="333333"/>
              </w:rPr>
            </w:pPr>
            <w:r w:rsidRPr="00607067">
              <w:rPr>
                <w:b/>
                <w:color w:val="333333"/>
              </w:rPr>
              <w:t>Утро</w:t>
            </w:r>
          </w:p>
        </w:tc>
        <w:tc>
          <w:tcPr>
            <w:tcW w:w="2656" w:type="dxa"/>
          </w:tcPr>
          <w:p w14:paraId="69A2AFEC" w14:textId="571064B8" w:rsidR="00BF0238" w:rsidRPr="00607067" w:rsidRDefault="00BF0238" w:rsidP="00607067">
            <w:pPr>
              <w:widowControl w:val="0"/>
              <w:autoSpaceDE w:val="0"/>
              <w:autoSpaceDN w:val="0"/>
              <w:adjustRightInd w:val="0"/>
              <w:ind w:left="108" w:right="160"/>
              <w:jc w:val="both"/>
              <w:rPr>
                <w:rFonts w:ascii="Times New Roman" w:eastAsia="Times New Roman" w:hAnsi="Times New Roman" w:cs="Times New Roman"/>
                <w:sz w:val="24"/>
                <w:szCs w:val="24"/>
                <w:lang w:eastAsia="ru-RU"/>
              </w:rPr>
            </w:pPr>
            <w:r w:rsidRPr="00607067">
              <w:rPr>
                <w:rFonts w:ascii="Times New Roman" w:hAnsi="Times New Roman" w:cs="Times New Roman"/>
                <w:color w:val="333333"/>
                <w:sz w:val="24"/>
                <w:szCs w:val="24"/>
              </w:rPr>
              <w:t>Утренняя гимнастика Беседа на тему: «Кошка и собака – наши соседи». Цель: учить детей понимать состояние и поведение животных, знать, как с ними обращаться дидактическая игра «Каких животных мы знаем?» Цель: уточнить знания детей о животном мире, систематизировать  представления о многообразии домашних и диких животных и их связи со средой обитания. Формирование целостной картины мира. Животные нашего края. Цель: обобщить знания детей по теме «дикие животные», среда обитания, пища, детенышипросмотр мультфильма «Бродячие животные» из серии «Уроки осторожности. У тетушки Совы». Цель: продолжать обучать детей соблюдению правил безопасности при общении с домашними животными.</w:t>
            </w:r>
          </w:p>
        </w:tc>
        <w:tc>
          <w:tcPr>
            <w:tcW w:w="2693" w:type="dxa"/>
          </w:tcPr>
          <w:p w14:paraId="2143DBE2" w14:textId="2AF4D092" w:rsidR="00BF0238" w:rsidRPr="00607067" w:rsidRDefault="00BF0238" w:rsidP="00607067">
            <w:pPr>
              <w:pStyle w:val="a3"/>
              <w:spacing w:after="150"/>
              <w:jc w:val="both"/>
              <w:rPr>
                <w:color w:val="333333"/>
              </w:rPr>
            </w:pPr>
            <w:r w:rsidRPr="00607067">
              <w:rPr>
                <w:color w:val="333333"/>
              </w:rPr>
              <w:t>Утренняя гимнастика Беседа на тему «Как я забочусь о своем питомце». Цель: прививать любовь и бережное отношение к животным, понимание необходимости ухода за домашними животными. Динамическая минутка «Козонька рогатая». Цель: развивать умение выполнять движения в соответствии с текстом. Рассматривание книги «Сказки о животных». Цель: расширить представления о домашних животных, повадках, их внешнем виде, развивать и поощрять в детях познавательную активность и уважение к живой природе дидактическая игра «Опасно – не опасно». Цели: учить детей отличать опасные жизненные ситуации от неопасных; уметь предвидеть результат возможного развитии ситуации; закреплять знание правил безопасного поведения; воспитывать чувство взаимопомощи</w:t>
            </w:r>
          </w:p>
        </w:tc>
        <w:tc>
          <w:tcPr>
            <w:tcW w:w="2835" w:type="dxa"/>
          </w:tcPr>
          <w:p w14:paraId="43573D33" w14:textId="0CF22FD5" w:rsidR="00BF0238" w:rsidRPr="00607067" w:rsidRDefault="00BF0238" w:rsidP="00607067">
            <w:pPr>
              <w:widowControl w:val="0"/>
              <w:autoSpaceDE w:val="0"/>
              <w:autoSpaceDN w:val="0"/>
              <w:adjustRightInd w:val="0"/>
              <w:ind w:left="108" w:right="160"/>
              <w:jc w:val="both"/>
              <w:rPr>
                <w:rFonts w:ascii="Times New Roman" w:eastAsia="Times New Roman" w:hAnsi="Times New Roman" w:cs="Times New Roman"/>
                <w:sz w:val="24"/>
                <w:szCs w:val="24"/>
                <w:lang w:eastAsia="ru-RU"/>
              </w:rPr>
            </w:pPr>
            <w:r w:rsidRPr="00607067">
              <w:rPr>
                <w:rFonts w:ascii="Times New Roman" w:hAnsi="Times New Roman" w:cs="Times New Roman"/>
                <w:color w:val="333333"/>
                <w:sz w:val="24"/>
                <w:szCs w:val="24"/>
              </w:rPr>
              <w:t>Утренняя гимнастика Беседа на тему «Обитатели скотного двора». Цель: формирование у детей представлений о том, почему человек одомашнил животных, как человек ухаживает за домашними животными и какую пользу они приносят.  Драматизация русской народной сказки «Репка». Цель: сформировать интерес к устному народному творчеству, развивать речь, пантомимическую выразительность, закрепить знание сказки, создать радостное настроение. «Давай познакомимся». Цель: Учить детей правилам знакомства, использовать слова, которые помогают при знакомстве. развивать кругозор. Расширять коммуникативные способности детей. Дидактическая игра «Скорая помощь». Цель: закрепить у детей знания и практические умения по оказанию первой помощи.</w:t>
            </w:r>
          </w:p>
        </w:tc>
        <w:tc>
          <w:tcPr>
            <w:tcW w:w="2693" w:type="dxa"/>
          </w:tcPr>
          <w:p w14:paraId="04D3AE0A" w14:textId="4221BA19" w:rsidR="00BF0238" w:rsidRPr="00607067" w:rsidRDefault="00BF0238" w:rsidP="00607067">
            <w:pPr>
              <w:pStyle w:val="a3"/>
              <w:spacing w:after="150"/>
              <w:jc w:val="both"/>
              <w:rPr>
                <w:color w:val="333333"/>
              </w:rPr>
            </w:pPr>
            <w:r w:rsidRPr="00607067">
              <w:rPr>
                <w:color w:val="333333"/>
              </w:rPr>
              <w:t>Утренняя гимнастика Беседа на тему о труде взрослых, ухаживающих за животными. Цель: воспитывать любовь к животным, уважение к труду людей, знакомство с профессиями. «Что значит быть гражданином?» Цель: уточнить представление детей о России как о родной стране. Воспитывать патриотические чувства, уважение к государственным символам России. Объяснить понятия «гражданство», «гражданин». «Электричество друг или враг». Цель: сформировать представления о предметах, которыми пользоваться детям категорически запрещено.</w:t>
            </w:r>
          </w:p>
        </w:tc>
        <w:tc>
          <w:tcPr>
            <w:tcW w:w="2629" w:type="dxa"/>
          </w:tcPr>
          <w:p w14:paraId="22ED2202" w14:textId="77777777" w:rsidR="00BF0238" w:rsidRPr="00607067" w:rsidRDefault="00BF0238" w:rsidP="00607067">
            <w:pPr>
              <w:pStyle w:val="a3"/>
              <w:spacing w:after="150"/>
              <w:jc w:val="both"/>
              <w:rPr>
                <w:color w:val="333333"/>
              </w:rPr>
            </w:pPr>
            <w:r w:rsidRPr="00607067">
              <w:rPr>
                <w:color w:val="333333"/>
              </w:rPr>
              <w:t>Утренняя гимнастика</w:t>
            </w:r>
            <w:r w:rsidRPr="00607067">
              <w:t xml:space="preserve"> </w:t>
            </w:r>
            <w:r w:rsidRPr="00607067">
              <w:rPr>
                <w:color w:val="333333"/>
              </w:rPr>
              <w:t>Беседа - рассказ воспитателя «Как появились домашние животные». (О. А. Скоролупова «Домашние животные, дикие животные средней полосы России». Стр 12).</w:t>
            </w:r>
          </w:p>
          <w:p w14:paraId="47C8674F" w14:textId="7E3E60CB" w:rsidR="00BF0238" w:rsidRPr="00607067" w:rsidRDefault="00BF0238" w:rsidP="00607067">
            <w:pPr>
              <w:pStyle w:val="a3"/>
              <w:spacing w:after="150"/>
              <w:jc w:val="both"/>
              <w:rPr>
                <w:color w:val="333333"/>
              </w:rPr>
            </w:pPr>
            <w:r w:rsidRPr="00607067">
              <w:rPr>
                <w:color w:val="333333"/>
              </w:rPr>
              <w:t xml:space="preserve">Индивидуальная работа с Максимом Б., Колей А. дидактическое упражнение «Определи первый звук в слове». Цель: упражнять детей в  выделении первого и последнего звука в слове. Рассматривание картин, изображающих дорожное движение в зимний период. Цель: развивать ориентировку в окружающем мире и наблюдательность за движением машин по зимней дороге </w:t>
            </w:r>
          </w:p>
        </w:tc>
      </w:tr>
      <w:tr w:rsidR="00BF0238" w:rsidRPr="00607067" w14:paraId="795EC12F" w14:textId="77777777" w:rsidTr="00CA733A">
        <w:trPr>
          <w:trHeight w:val="705"/>
        </w:trPr>
        <w:tc>
          <w:tcPr>
            <w:tcW w:w="1280" w:type="dxa"/>
            <w:vMerge w:val="restart"/>
          </w:tcPr>
          <w:p w14:paraId="4912D27B" w14:textId="77777777" w:rsidR="00BF0238" w:rsidRPr="00607067" w:rsidRDefault="00BF0238" w:rsidP="00607067">
            <w:pPr>
              <w:pStyle w:val="a3"/>
              <w:spacing w:before="0" w:beforeAutospacing="0" w:after="150" w:afterAutospacing="0"/>
              <w:jc w:val="both"/>
              <w:rPr>
                <w:b/>
                <w:color w:val="333333"/>
              </w:rPr>
            </w:pPr>
            <w:r w:rsidRPr="00607067">
              <w:rPr>
                <w:b/>
                <w:color w:val="333333"/>
              </w:rPr>
              <w:t>НОД</w:t>
            </w:r>
          </w:p>
        </w:tc>
        <w:tc>
          <w:tcPr>
            <w:tcW w:w="2656" w:type="dxa"/>
          </w:tcPr>
          <w:p w14:paraId="7221A45A" w14:textId="77777777" w:rsidR="00BF0238" w:rsidRPr="00607067" w:rsidRDefault="00BF0238" w:rsidP="00607067">
            <w:pPr>
              <w:pStyle w:val="a3"/>
              <w:spacing w:before="0" w:beforeAutospacing="0" w:after="150" w:afterAutospacing="0"/>
              <w:jc w:val="both"/>
              <w:rPr>
                <w:b/>
                <w:color w:val="333333"/>
              </w:rPr>
            </w:pPr>
            <w:r w:rsidRPr="00607067">
              <w:rPr>
                <w:b/>
                <w:color w:val="333333"/>
              </w:rPr>
              <w:t>9.00-9.25 Художественно-эстетическое развитие (аппликация/лепка)</w:t>
            </w:r>
          </w:p>
          <w:p w14:paraId="0FAB1193" w14:textId="53E05F2F" w:rsidR="00BF0238" w:rsidRDefault="00BF0238" w:rsidP="00607067">
            <w:pPr>
              <w:pStyle w:val="a3"/>
              <w:spacing w:before="0" w:beforeAutospacing="0" w:after="150" w:afterAutospacing="0"/>
              <w:jc w:val="both"/>
              <w:rPr>
                <w:color w:val="333333"/>
              </w:rPr>
            </w:pPr>
            <w:r w:rsidRPr="00607067">
              <w:rPr>
                <w:color w:val="333333"/>
              </w:rPr>
              <w:t xml:space="preserve">Т.С. Комарова, с. </w:t>
            </w:r>
            <w:r w:rsidR="002D3467">
              <w:rPr>
                <w:color w:val="333333"/>
              </w:rPr>
              <w:t>77</w:t>
            </w:r>
            <w:r w:rsidRPr="00607067">
              <w:rPr>
                <w:color w:val="333333"/>
              </w:rPr>
              <w:t xml:space="preserve">, зан. </w:t>
            </w:r>
            <w:r w:rsidR="002D3467">
              <w:rPr>
                <w:color w:val="333333"/>
              </w:rPr>
              <w:t xml:space="preserve"> 59</w:t>
            </w:r>
          </w:p>
          <w:p w14:paraId="61B06C08" w14:textId="225CED1D" w:rsidR="002D3467" w:rsidRPr="00607067" w:rsidRDefault="002D3467" w:rsidP="00607067">
            <w:pPr>
              <w:pStyle w:val="a3"/>
              <w:spacing w:before="0" w:beforeAutospacing="0" w:after="150" w:afterAutospacing="0"/>
              <w:jc w:val="both"/>
              <w:rPr>
                <w:color w:val="333333"/>
              </w:rPr>
            </w:pPr>
            <w:r>
              <w:rPr>
                <w:color w:val="333333"/>
              </w:rPr>
              <w:t>Аппликация «Красивые рыбки в аквариуме»</w:t>
            </w:r>
          </w:p>
          <w:p w14:paraId="30CDF810" w14:textId="369A6D2B" w:rsidR="00BF0238" w:rsidRPr="00607067" w:rsidRDefault="00BF0238" w:rsidP="00607067">
            <w:pPr>
              <w:pStyle w:val="a3"/>
              <w:spacing w:before="0" w:beforeAutospacing="0" w:after="150" w:afterAutospacing="0"/>
              <w:jc w:val="both"/>
              <w:rPr>
                <w:color w:val="333333"/>
              </w:rPr>
            </w:pPr>
          </w:p>
        </w:tc>
        <w:tc>
          <w:tcPr>
            <w:tcW w:w="2693" w:type="dxa"/>
          </w:tcPr>
          <w:p w14:paraId="1640FA9D" w14:textId="77777777" w:rsidR="003347D6" w:rsidRDefault="00BF0238" w:rsidP="00607067">
            <w:pPr>
              <w:jc w:val="both"/>
              <w:rPr>
                <w:rFonts w:ascii="Times New Roman" w:eastAsia="Times New Roman" w:hAnsi="Times New Roman" w:cs="Times New Roman"/>
                <w:b/>
                <w:color w:val="333333"/>
                <w:sz w:val="24"/>
                <w:szCs w:val="24"/>
                <w:lang w:eastAsia="ru-RU"/>
              </w:rPr>
            </w:pPr>
            <w:r w:rsidRPr="00607067">
              <w:rPr>
                <w:rFonts w:ascii="Times New Roman" w:eastAsia="Times New Roman" w:hAnsi="Times New Roman" w:cs="Times New Roman"/>
                <w:b/>
                <w:color w:val="333333"/>
                <w:sz w:val="24"/>
                <w:szCs w:val="24"/>
                <w:lang w:eastAsia="ru-RU"/>
              </w:rPr>
              <w:t>9.00-9.25 Познавательное развитие (ФЭМП)</w:t>
            </w:r>
            <w:r w:rsidR="003347D6">
              <w:t xml:space="preserve"> </w:t>
            </w:r>
            <w:r w:rsidR="003347D6" w:rsidRPr="003347D6">
              <w:rPr>
                <w:rFonts w:ascii="Times New Roman" w:eastAsia="Times New Roman" w:hAnsi="Times New Roman" w:cs="Times New Roman"/>
                <w:b/>
                <w:color w:val="333333"/>
                <w:sz w:val="24"/>
                <w:szCs w:val="24"/>
                <w:lang w:eastAsia="ru-RU"/>
              </w:rPr>
              <w:t xml:space="preserve">№ 20  </w:t>
            </w:r>
          </w:p>
          <w:p w14:paraId="68B25879" w14:textId="5CE9F3F6" w:rsidR="00BF0238" w:rsidRPr="003347D6" w:rsidRDefault="003347D6" w:rsidP="00607067">
            <w:pPr>
              <w:jc w:val="both"/>
              <w:rPr>
                <w:rFonts w:ascii="Times New Roman" w:eastAsia="Times New Roman" w:hAnsi="Times New Roman" w:cs="Times New Roman"/>
                <w:bCs/>
                <w:color w:val="333333"/>
                <w:sz w:val="24"/>
                <w:szCs w:val="24"/>
                <w:lang w:eastAsia="ru-RU"/>
              </w:rPr>
            </w:pPr>
            <w:r w:rsidRPr="003347D6">
              <w:rPr>
                <w:rFonts w:ascii="Times New Roman" w:eastAsia="Times New Roman" w:hAnsi="Times New Roman" w:cs="Times New Roman"/>
                <w:bCs/>
                <w:color w:val="333333"/>
                <w:sz w:val="24"/>
                <w:szCs w:val="24"/>
                <w:lang w:eastAsia="ru-RU"/>
              </w:rPr>
              <w:t>Знаки &gt; и &lt;. Цель: Сформировать представление о знаках &gt; и &lt;, умение использовать их в записи результата сравнения.</w:t>
            </w:r>
          </w:p>
          <w:p w14:paraId="1CF911EB" w14:textId="2E8D6056" w:rsidR="00BF0238" w:rsidRPr="00607067" w:rsidRDefault="00BF0238" w:rsidP="00607067">
            <w:pPr>
              <w:pStyle w:val="a3"/>
              <w:spacing w:before="0" w:beforeAutospacing="0" w:after="150" w:afterAutospacing="0"/>
              <w:jc w:val="both"/>
              <w:rPr>
                <w:b/>
                <w:color w:val="333333"/>
              </w:rPr>
            </w:pPr>
            <w:r w:rsidRPr="00607067">
              <w:t>Петерсон</w:t>
            </w:r>
          </w:p>
        </w:tc>
        <w:tc>
          <w:tcPr>
            <w:tcW w:w="2835" w:type="dxa"/>
          </w:tcPr>
          <w:p w14:paraId="1A3136CB" w14:textId="77777777" w:rsidR="00BF0238" w:rsidRPr="00607067" w:rsidRDefault="00BF0238" w:rsidP="00607067">
            <w:pPr>
              <w:pStyle w:val="a3"/>
              <w:jc w:val="both"/>
              <w:rPr>
                <w:b/>
                <w:color w:val="333333"/>
              </w:rPr>
            </w:pPr>
            <w:r w:rsidRPr="00607067">
              <w:rPr>
                <w:b/>
                <w:color w:val="333333"/>
              </w:rPr>
              <w:t>9.00-9.25 Речевое развитие (приобщение к художественной литературе)</w:t>
            </w:r>
          </w:p>
          <w:p w14:paraId="4C05F878" w14:textId="7533075E" w:rsidR="00BF0238" w:rsidRDefault="00BF0238" w:rsidP="00607067">
            <w:pPr>
              <w:pStyle w:val="a3"/>
              <w:jc w:val="both"/>
              <w:rPr>
                <w:color w:val="333333"/>
              </w:rPr>
            </w:pPr>
            <w:r w:rsidRPr="00607067">
              <w:rPr>
                <w:color w:val="333333"/>
              </w:rPr>
              <w:t xml:space="preserve">М.Д. Маханева, с. </w:t>
            </w:r>
            <w:r w:rsidR="00FE5BE3">
              <w:rPr>
                <w:color w:val="333333"/>
              </w:rPr>
              <w:t>39</w:t>
            </w:r>
            <w:r w:rsidRPr="00607067">
              <w:rPr>
                <w:color w:val="333333"/>
              </w:rPr>
              <w:t xml:space="preserve">, зан. </w:t>
            </w:r>
            <w:r w:rsidR="00FE5BE3">
              <w:rPr>
                <w:color w:val="333333"/>
              </w:rPr>
              <w:t xml:space="preserve"> 20</w:t>
            </w:r>
          </w:p>
          <w:p w14:paraId="4D5737D5" w14:textId="77777777" w:rsidR="00CA733A" w:rsidRDefault="00CA733A" w:rsidP="00607067">
            <w:pPr>
              <w:pStyle w:val="a3"/>
              <w:jc w:val="both"/>
              <w:rPr>
                <w:color w:val="333333"/>
              </w:rPr>
            </w:pPr>
            <w:r>
              <w:rPr>
                <w:color w:val="333333"/>
              </w:rPr>
              <w:t>Согласные звуки [</w:t>
            </w:r>
            <w:r w:rsidR="00FE5BE3">
              <w:rPr>
                <w:color w:val="333333"/>
              </w:rPr>
              <w:t>р</w:t>
            </w:r>
            <w:r>
              <w:rPr>
                <w:color w:val="333333"/>
              </w:rPr>
              <w:t>] [</w:t>
            </w:r>
            <w:r w:rsidR="00FE5BE3">
              <w:rPr>
                <w:color w:val="333333"/>
              </w:rPr>
              <w:t>р</w:t>
            </w:r>
            <w:r w:rsidRPr="00CA733A">
              <w:rPr>
                <w:color w:val="333333"/>
              </w:rPr>
              <w:t>‘</w:t>
            </w:r>
            <w:r>
              <w:rPr>
                <w:color w:val="333333"/>
              </w:rPr>
              <w:t xml:space="preserve">], буквы </w:t>
            </w:r>
            <w:r w:rsidR="00FE5BE3">
              <w:rPr>
                <w:color w:val="333333"/>
              </w:rPr>
              <w:t xml:space="preserve">Р, р </w:t>
            </w:r>
          </w:p>
          <w:p w14:paraId="6D0FDC17" w14:textId="2C80A5B6" w:rsidR="00FE5BE3" w:rsidRPr="00607067" w:rsidRDefault="00FE5BE3" w:rsidP="00607067">
            <w:pPr>
              <w:pStyle w:val="a3"/>
              <w:jc w:val="both"/>
              <w:rPr>
                <w:color w:val="333333"/>
              </w:rPr>
            </w:pPr>
            <w:r>
              <w:rPr>
                <w:color w:val="333333"/>
              </w:rPr>
              <w:t>Слог- часть слова</w:t>
            </w:r>
          </w:p>
        </w:tc>
        <w:tc>
          <w:tcPr>
            <w:tcW w:w="2693" w:type="dxa"/>
          </w:tcPr>
          <w:p w14:paraId="147B501A" w14:textId="77777777" w:rsidR="00BF0238" w:rsidRPr="00607067" w:rsidRDefault="00BF0238" w:rsidP="00607067">
            <w:pPr>
              <w:pStyle w:val="a3"/>
              <w:spacing w:after="150"/>
              <w:jc w:val="both"/>
              <w:rPr>
                <w:b/>
                <w:color w:val="333333"/>
              </w:rPr>
            </w:pPr>
            <w:r w:rsidRPr="00607067">
              <w:rPr>
                <w:b/>
                <w:color w:val="333333"/>
              </w:rPr>
              <w:t>9.30-9.55 Речевое развитие (развитие устной речи)</w:t>
            </w:r>
          </w:p>
          <w:p w14:paraId="75FC56A8" w14:textId="77777777" w:rsidR="00BF0238" w:rsidRDefault="00BF0238" w:rsidP="00607067">
            <w:pPr>
              <w:pStyle w:val="a3"/>
              <w:spacing w:after="150"/>
              <w:jc w:val="both"/>
              <w:rPr>
                <w:color w:val="333333"/>
              </w:rPr>
            </w:pPr>
            <w:r w:rsidRPr="00607067">
              <w:rPr>
                <w:color w:val="333333"/>
              </w:rPr>
              <w:t xml:space="preserve">О.С. Ушакова, с. </w:t>
            </w:r>
            <w:r w:rsidR="00FE5BE3">
              <w:rPr>
                <w:color w:val="333333"/>
              </w:rPr>
              <w:t>90</w:t>
            </w:r>
            <w:r w:rsidRPr="00607067">
              <w:rPr>
                <w:color w:val="333333"/>
              </w:rPr>
              <w:t>, зан.</w:t>
            </w:r>
            <w:r w:rsidR="00FE5BE3">
              <w:rPr>
                <w:color w:val="333333"/>
              </w:rPr>
              <w:t xml:space="preserve"> 22</w:t>
            </w:r>
          </w:p>
          <w:p w14:paraId="59BC9EBB" w14:textId="4A51FDFF" w:rsidR="00FE5BE3" w:rsidRPr="00FE5BE3" w:rsidRDefault="00FE5BE3" w:rsidP="00607067">
            <w:pPr>
              <w:pStyle w:val="a3"/>
              <w:spacing w:after="150"/>
              <w:jc w:val="both"/>
              <w:rPr>
                <w:bCs/>
                <w:color w:val="333333"/>
              </w:rPr>
            </w:pPr>
            <w:r w:rsidRPr="00FE5BE3">
              <w:rPr>
                <w:bCs/>
                <w:color w:val="333333"/>
              </w:rPr>
              <w:t>Составление рассказа по картине «Лошадь с жеребенком»</w:t>
            </w:r>
          </w:p>
        </w:tc>
        <w:tc>
          <w:tcPr>
            <w:tcW w:w="2629" w:type="dxa"/>
          </w:tcPr>
          <w:p w14:paraId="342248FF" w14:textId="77777777" w:rsidR="00BF0238" w:rsidRPr="00607067" w:rsidRDefault="00BF0238" w:rsidP="00607067">
            <w:pPr>
              <w:pStyle w:val="a3"/>
              <w:spacing w:before="0" w:beforeAutospacing="0" w:after="150" w:afterAutospacing="0"/>
              <w:jc w:val="both"/>
              <w:rPr>
                <w:b/>
                <w:color w:val="333333"/>
              </w:rPr>
            </w:pPr>
            <w:r w:rsidRPr="00607067">
              <w:rPr>
                <w:b/>
                <w:color w:val="333333"/>
              </w:rPr>
              <w:t>9.30-9.55 Художественно-эстетическое развитие (рисование)</w:t>
            </w:r>
          </w:p>
          <w:p w14:paraId="2257290B" w14:textId="3B12EB2E" w:rsidR="00BF0238" w:rsidRDefault="00BF0238" w:rsidP="00607067">
            <w:pPr>
              <w:pStyle w:val="a3"/>
              <w:spacing w:before="0" w:beforeAutospacing="0" w:after="150" w:afterAutospacing="0"/>
              <w:jc w:val="both"/>
              <w:rPr>
                <w:color w:val="333333"/>
              </w:rPr>
            </w:pPr>
            <w:r w:rsidRPr="00607067">
              <w:rPr>
                <w:color w:val="333333"/>
              </w:rPr>
              <w:t xml:space="preserve">Т.С. Комарова, с. </w:t>
            </w:r>
            <w:r w:rsidR="0080541A">
              <w:rPr>
                <w:color w:val="333333"/>
              </w:rPr>
              <w:t>78</w:t>
            </w:r>
            <w:r w:rsidRPr="00607067">
              <w:rPr>
                <w:color w:val="333333"/>
              </w:rPr>
              <w:t xml:space="preserve">, зан. </w:t>
            </w:r>
            <w:r w:rsidR="0080541A">
              <w:rPr>
                <w:color w:val="333333"/>
              </w:rPr>
              <w:t xml:space="preserve"> 60</w:t>
            </w:r>
          </w:p>
          <w:p w14:paraId="04CE4CA3" w14:textId="21DDAB83" w:rsidR="00BF0238" w:rsidRPr="0080541A" w:rsidRDefault="0080541A" w:rsidP="00607067">
            <w:pPr>
              <w:pStyle w:val="a3"/>
              <w:spacing w:before="0" w:beforeAutospacing="0" w:after="150" w:afterAutospacing="0"/>
              <w:jc w:val="both"/>
              <w:rPr>
                <w:color w:val="333333"/>
              </w:rPr>
            </w:pPr>
            <w:r>
              <w:rPr>
                <w:color w:val="333333"/>
              </w:rPr>
              <w:t>Рисование «По мотивам городецкой росписи»</w:t>
            </w:r>
          </w:p>
        </w:tc>
      </w:tr>
      <w:tr w:rsidR="00BF0238" w:rsidRPr="00607067" w14:paraId="790C683B" w14:textId="77777777" w:rsidTr="00CA733A">
        <w:trPr>
          <w:trHeight w:val="840"/>
        </w:trPr>
        <w:tc>
          <w:tcPr>
            <w:tcW w:w="1280" w:type="dxa"/>
            <w:vMerge/>
          </w:tcPr>
          <w:p w14:paraId="43261C37" w14:textId="77777777" w:rsidR="00BF0238" w:rsidRPr="00607067" w:rsidRDefault="00BF0238" w:rsidP="00607067">
            <w:pPr>
              <w:pStyle w:val="a3"/>
              <w:spacing w:before="0" w:beforeAutospacing="0" w:after="150" w:afterAutospacing="0"/>
              <w:jc w:val="both"/>
              <w:rPr>
                <w:b/>
                <w:color w:val="333333"/>
              </w:rPr>
            </w:pPr>
          </w:p>
        </w:tc>
        <w:tc>
          <w:tcPr>
            <w:tcW w:w="2656" w:type="dxa"/>
          </w:tcPr>
          <w:p w14:paraId="28153270" w14:textId="77777777" w:rsidR="00BF0238" w:rsidRPr="00607067" w:rsidRDefault="00BF0238" w:rsidP="00607067">
            <w:pPr>
              <w:jc w:val="both"/>
              <w:rPr>
                <w:rFonts w:ascii="Times New Roman" w:eastAsia="Times New Roman" w:hAnsi="Times New Roman" w:cs="Times New Roman"/>
                <w:b/>
                <w:color w:val="333333"/>
                <w:sz w:val="24"/>
                <w:szCs w:val="24"/>
                <w:lang w:eastAsia="ru-RU"/>
              </w:rPr>
            </w:pPr>
            <w:r w:rsidRPr="00607067">
              <w:rPr>
                <w:rFonts w:ascii="Times New Roman" w:eastAsia="Times New Roman" w:hAnsi="Times New Roman" w:cs="Times New Roman"/>
                <w:b/>
                <w:color w:val="333333"/>
                <w:sz w:val="24"/>
                <w:szCs w:val="24"/>
                <w:lang w:eastAsia="ru-RU"/>
              </w:rPr>
              <w:t>9.50-10.15 Физическое развитие (Двигательная деятельность)</w:t>
            </w:r>
          </w:p>
          <w:p w14:paraId="503CBEF7" w14:textId="77777777" w:rsidR="00BF0238" w:rsidRPr="00607067" w:rsidRDefault="00BF0238" w:rsidP="00607067">
            <w:pPr>
              <w:pStyle w:val="a3"/>
              <w:spacing w:before="0" w:beforeAutospacing="0" w:after="150" w:afterAutospacing="0"/>
              <w:jc w:val="both"/>
              <w:rPr>
                <w:b/>
                <w:color w:val="333333"/>
              </w:rPr>
            </w:pPr>
            <w:r w:rsidRPr="00607067">
              <w:rPr>
                <w:color w:val="333333"/>
              </w:rPr>
              <w:t>По плану физ. инструктора</w:t>
            </w:r>
          </w:p>
        </w:tc>
        <w:tc>
          <w:tcPr>
            <w:tcW w:w="2693" w:type="dxa"/>
          </w:tcPr>
          <w:p w14:paraId="4576E01F" w14:textId="77777777" w:rsidR="00BF0238" w:rsidRPr="00607067" w:rsidRDefault="00BF0238" w:rsidP="00607067">
            <w:pPr>
              <w:pStyle w:val="a3"/>
              <w:spacing w:before="0" w:beforeAutospacing="0" w:after="150" w:afterAutospacing="0"/>
              <w:jc w:val="both"/>
              <w:rPr>
                <w:b/>
                <w:color w:val="333333"/>
              </w:rPr>
            </w:pPr>
            <w:r w:rsidRPr="00607067">
              <w:rPr>
                <w:b/>
                <w:color w:val="333333"/>
              </w:rPr>
              <w:t>9.55-10.20 Художественно-эстетическое развитие (Музыкальная деятельность)</w:t>
            </w:r>
          </w:p>
          <w:p w14:paraId="7C80EFA8" w14:textId="77777777" w:rsidR="00BF0238" w:rsidRPr="00607067" w:rsidRDefault="00BF0238" w:rsidP="00607067">
            <w:pPr>
              <w:pStyle w:val="a3"/>
              <w:spacing w:before="0" w:beforeAutospacing="0" w:after="150" w:afterAutospacing="0"/>
              <w:jc w:val="both"/>
              <w:rPr>
                <w:b/>
                <w:color w:val="333333"/>
              </w:rPr>
            </w:pPr>
            <w:r w:rsidRPr="00607067">
              <w:rPr>
                <w:color w:val="333333"/>
              </w:rPr>
              <w:t>По плану муз. руководителя</w:t>
            </w:r>
          </w:p>
        </w:tc>
        <w:tc>
          <w:tcPr>
            <w:tcW w:w="2835" w:type="dxa"/>
          </w:tcPr>
          <w:p w14:paraId="7976FD88" w14:textId="77777777" w:rsidR="00BF0238" w:rsidRPr="00607067" w:rsidRDefault="00BF0238" w:rsidP="00607067">
            <w:pPr>
              <w:pStyle w:val="a3"/>
              <w:spacing w:after="150"/>
              <w:jc w:val="both"/>
              <w:rPr>
                <w:b/>
                <w:color w:val="333333"/>
              </w:rPr>
            </w:pPr>
            <w:r w:rsidRPr="00607067">
              <w:rPr>
                <w:b/>
                <w:color w:val="333333"/>
              </w:rPr>
              <w:t>16.20-16.45 Художественно-эстетическое развитие (рисование)</w:t>
            </w:r>
          </w:p>
          <w:p w14:paraId="64E95433" w14:textId="16002AA6" w:rsidR="00BF0238" w:rsidRDefault="00BF0238" w:rsidP="00607067">
            <w:pPr>
              <w:pStyle w:val="a3"/>
              <w:spacing w:before="0" w:beforeAutospacing="0" w:after="150" w:afterAutospacing="0"/>
              <w:jc w:val="both"/>
              <w:rPr>
                <w:color w:val="333333"/>
              </w:rPr>
            </w:pPr>
            <w:r w:rsidRPr="00607067">
              <w:rPr>
                <w:color w:val="333333"/>
              </w:rPr>
              <w:t xml:space="preserve">Т.С. Комарова, с. </w:t>
            </w:r>
            <w:r w:rsidR="00FE5BE3">
              <w:rPr>
                <w:color w:val="333333"/>
              </w:rPr>
              <w:t>78</w:t>
            </w:r>
            <w:r w:rsidRPr="00607067">
              <w:rPr>
                <w:color w:val="333333"/>
              </w:rPr>
              <w:t xml:space="preserve">, зан. </w:t>
            </w:r>
            <w:r w:rsidR="00FE5BE3">
              <w:rPr>
                <w:color w:val="333333"/>
              </w:rPr>
              <w:t>61</w:t>
            </w:r>
          </w:p>
          <w:p w14:paraId="665003DD" w14:textId="7435D7E6" w:rsidR="00BF0238" w:rsidRPr="00FE5BE3" w:rsidRDefault="00FE5BE3" w:rsidP="00FE5BE3">
            <w:pPr>
              <w:pStyle w:val="a3"/>
              <w:spacing w:before="0" w:beforeAutospacing="0" w:after="150" w:afterAutospacing="0"/>
              <w:jc w:val="both"/>
              <w:rPr>
                <w:color w:val="333333"/>
              </w:rPr>
            </w:pPr>
            <w:r>
              <w:rPr>
                <w:color w:val="333333"/>
              </w:rPr>
              <w:t>Рисование «Нарисуй свое любимое животное»</w:t>
            </w:r>
          </w:p>
        </w:tc>
        <w:tc>
          <w:tcPr>
            <w:tcW w:w="2693" w:type="dxa"/>
          </w:tcPr>
          <w:p w14:paraId="26B11F3C" w14:textId="77777777" w:rsidR="00BF0238" w:rsidRPr="00607067" w:rsidRDefault="00BF0238" w:rsidP="00607067">
            <w:pPr>
              <w:jc w:val="both"/>
              <w:rPr>
                <w:rFonts w:ascii="Times New Roman" w:eastAsia="Times New Roman" w:hAnsi="Times New Roman" w:cs="Times New Roman"/>
                <w:b/>
                <w:color w:val="333333"/>
                <w:sz w:val="24"/>
                <w:szCs w:val="24"/>
                <w:lang w:eastAsia="ru-RU"/>
              </w:rPr>
            </w:pPr>
            <w:r w:rsidRPr="00607067">
              <w:rPr>
                <w:rFonts w:ascii="Times New Roman" w:eastAsia="Times New Roman" w:hAnsi="Times New Roman" w:cs="Times New Roman"/>
                <w:b/>
                <w:color w:val="333333"/>
                <w:sz w:val="24"/>
                <w:szCs w:val="24"/>
                <w:lang w:eastAsia="ru-RU"/>
              </w:rPr>
              <w:t>10.25-10.50 Физическое развитие (Двигательная деятельность)</w:t>
            </w:r>
          </w:p>
          <w:p w14:paraId="7408147D" w14:textId="77777777" w:rsidR="00BF0238" w:rsidRPr="00607067" w:rsidRDefault="00BF0238" w:rsidP="00607067">
            <w:pPr>
              <w:pStyle w:val="a3"/>
              <w:spacing w:before="0" w:beforeAutospacing="0" w:after="150" w:afterAutospacing="0"/>
              <w:jc w:val="both"/>
              <w:rPr>
                <w:b/>
                <w:color w:val="333333"/>
              </w:rPr>
            </w:pPr>
            <w:r w:rsidRPr="00607067">
              <w:rPr>
                <w:color w:val="333333"/>
              </w:rPr>
              <w:t>По плану физ. инструктора</w:t>
            </w:r>
          </w:p>
        </w:tc>
        <w:tc>
          <w:tcPr>
            <w:tcW w:w="2629" w:type="dxa"/>
          </w:tcPr>
          <w:p w14:paraId="7506FB7D" w14:textId="77777777" w:rsidR="00BF0238" w:rsidRPr="00607067" w:rsidRDefault="00BF0238" w:rsidP="00607067">
            <w:pPr>
              <w:pStyle w:val="a3"/>
              <w:spacing w:before="0" w:beforeAutospacing="0" w:after="150" w:afterAutospacing="0"/>
              <w:jc w:val="both"/>
              <w:rPr>
                <w:b/>
                <w:color w:val="333333"/>
              </w:rPr>
            </w:pPr>
            <w:r w:rsidRPr="00607067">
              <w:rPr>
                <w:b/>
                <w:color w:val="333333"/>
              </w:rPr>
              <w:t>16.35-17.00 Художественно-эстетическое развитие (Музыкальная деятельность)</w:t>
            </w:r>
          </w:p>
          <w:p w14:paraId="27EAE2D2" w14:textId="77777777" w:rsidR="00BF0238" w:rsidRPr="00607067" w:rsidRDefault="00BF0238" w:rsidP="00607067">
            <w:pPr>
              <w:pStyle w:val="a3"/>
              <w:spacing w:before="0" w:beforeAutospacing="0" w:after="150" w:afterAutospacing="0"/>
              <w:jc w:val="both"/>
              <w:rPr>
                <w:b/>
                <w:color w:val="333333"/>
              </w:rPr>
            </w:pPr>
            <w:r w:rsidRPr="00607067">
              <w:rPr>
                <w:color w:val="333333"/>
              </w:rPr>
              <w:t>По плану муз. руководителя</w:t>
            </w:r>
          </w:p>
        </w:tc>
      </w:tr>
      <w:tr w:rsidR="00BF0238" w:rsidRPr="00607067" w14:paraId="18671BE1" w14:textId="77777777" w:rsidTr="00CA733A">
        <w:trPr>
          <w:trHeight w:val="1080"/>
        </w:trPr>
        <w:tc>
          <w:tcPr>
            <w:tcW w:w="1280" w:type="dxa"/>
            <w:vMerge/>
          </w:tcPr>
          <w:p w14:paraId="6C078662" w14:textId="77777777" w:rsidR="00BF0238" w:rsidRPr="00607067" w:rsidRDefault="00BF0238" w:rsidP="00607067">
            <w:pPr>
              <w:pStyle w:val="a3"/>
              <w:spacing w:before="0" w:beforeAutospacing="0" w:after="150" w:afterAutospacing="0"/>
              <w:jc w:val="both"/>
              <w:rPr>
                <w:b/>
                <w:color w:val="333333"/>
              </w:rPr>
            </w:pPr>
          </w:p>
        </w:tc>
        <w:tc>
          <w:tcPr>
            <w:tcW w:w="2656" w:type="dxa"/>
          </w:tcPr>
          <w:p w14:paraId="77BB4D9E" w14:textId="77777777" w:rsidR="00BF0238" w:rsidRPr="00607067" w:rsidRDefault="00BF0238" w:rsidP="00607067">
            <w:pPr>
              <w:pStyle w:val="a3"/>
              <w:spacing w:before="0" w:beforeAutospacing="0" w:after="150" w:afterAutospacing="0"/>
              <w:jc w:val="both"/>
              <w:rPr>
                <w:b/>
                <w:color w:val="333333"/>
              </w:rPr>
            </w:pPr>
            <w:r w:rsidRPr="00607067">
              <w:rPr>
                <w:b/>
                <w:color w:val="333333"/>
              </w:rPr>
              <w:t>15.40-16.05 Познавательное развитие (ФЦКМ)</w:t>
            </w:r>
          </w:p>
          <w:p w14:paraId="106D5EE8" w14:textId="77777777" w:rsidR="00BF0238" w:rsidRDefault="00BF0238" w:rsidP="00607067">
            <w:pPr>
              <w:pStyle w:val="a3"/>
              <w:spacing w:before="0" w:beforeAutospacing="0" w:after="150" w:afterAutospacing="0"/>
              <w:jc w:val="both"/>
              <w:rPr>
                <w:color w:val="333333"/>
              </w:rPr>
            </w:pPr>
            <w:r w:rsidRPr="00607067">
              <w:rPr>
                <w:color w:val="333333"/>
              </w:rPr>
              <w:t xml:space="preserve">Комплексные занятия под ред. Н.Е. Вераксы, с. </w:t>
            </w:r>
            <w:r w:rsidR="002D3467">
              <w:rPr>
                <w:color w:val="333333"/>
              </w:rPr>
              <w:t>140</w:t>
            </w:r>
          </w:p>
          <w:p w14:paraId="679D9584" w14:textId="7B4B394F" w:rsidR="002D3467" w:rsidRPr="00607067" w:rsidRDefault="00FE5BE3" w:rsidP="00607067">
            <w:pPr>
              <w:pStyle w:val="a3"/>
              <w:spacing w:before="0" w:beforeAutospacing="0" w:after="150" w:afterAutospacing="0"/>
              <w:jc w:val="both"/>
              <w:rPr>
                <w:color w:val="333333"/>
              </w:rPr>
            </w:pPr>
            <w:r>
              <w:rPr>
                <w:color w:val="333333"/>
              </w:rPr>
              <w:t>Чтение рассказа Н. Носова «Живая шляпа»</w:t>
            </w:r>
          </w:p>
        </w:tc>
        <w:tc>
          <w:tcPr>
            <w:tcW w:w="2693" w:type="dxa"/>
          </w:tcPr>
          <w:p w14:paraId="237DD12E" w14:textId="77777777" w:rsidR="00BF0238" w:rsidRPr="00607067" w:rsidRDefault="00BF0238" w:rsidP="00607067">
            <w:pPr>
              <w:pStyle w:val="a3"/>
              <w:spacing w:before="0" w:beforeAutospacing="0" w:after="150" w:afterAutospacing="0"/>
              <w:jc w:val="both"/>
              <w:rPr>
                <w:color w:val="333333"/>
              </w:rPr>
            </w:pPr>
            <w:r w:rsidRPr="00607067">
              <w:rPr>
                <w:b/>
                <w:color w:val="333333"/>
              </w:rPr>
              <w:t>11.30-11.55 Физическое развитие (Двигательная деятельность) (Улица)</w:t>
            </w:r>
            <w:r w:rsidRPr="00607067">
              <w:rPr>
                <w:color w:val="333333"/>
              </w:rPr>
              <w:t xml:space="preserve"> </w:t>
            </w:r>
          </w:p>
          <w:p w14:paraId="2CCE9E97" w14:textId="77777777" w:rsidR="00BF0238" w:rsidRPr="00607067" w:rsidRDefault="00BF0238" w:rsidP="00607067">
            <w:pPr>
              <w:pStyle w:val="a3"/>
              <w:spacing w:before="0" w:beforeAutospacing="0" w:after="150" w:afterAutospacing="0"/>
              <w:jc w:val="both"/>
              <w:rPr>
                <w:b/>
                <w:color w:val="333333"/>
              </w:rPr>
            </w:pPr>
            <w:r w:rsidRPr="00607067">
              <w:rPr>
                <w:color w:val="333333"/>
              </w:rPr>
              <w:t>По плану физ. инструктора</w:t>
            </w:r>
          </w:p>
        </w:tc>
        <w:tc>
          <w:tcPr>
            <w:tcW w:w="2835" w:type="dxa"/>
          </w:tcPr>
          <w:p w14:paraId="0DA6C845" w14:textId="77777777" w:rsidR="00BF0238" w:rsidRPr="00607067" w:rsidRDefault="00BF0238" w:rsidP="00607067">
            <w:pPr>
              <w:pStyle w:val="a3"/>
              <w:spacing w:before="0" w:beforeAutospacing="0" w:after="150" w:afterAutospacing="0"/>
              <w:jc w:val="both"/>
              <w:rPr>
                <w:b/>
                <w:color w:val="333333"/>
              </w:rPr>
            </w:pPr>
          </w:p>
        </w:tc>
        <w:tc>
          <w:tcPr>
            <w:tcW w:w="2693" w:type="dxa"/>
          </w:tcPr>
          <w:p w14:paraId="525DC87F" w14:textId="77777777" w:rsidR="00BF0238" w:rsidRPr="00607067" w:rsidRDefault="00BF0238" w:rsidP="00607067">
            <w:pPr>
              <w:pStyle w:val="a3"/>
              <w:spacing w:before="0" w:beforeAutospacing="0" w:after="150" w:afterAutospacing="0"/>
              <w:jc w:val="both"/>
              <w:rPr>
                <w:b/>
                <w:color w:val="333333"/>
              </w:rPr>
            </w:pPr>
            <w:r w:rsidRPr="00607067">
              <w:rPr>
                <w:b/>
                <w:color w:val="333333"/>
              </w:rPr>
              <w:t>15.40-16.05 Познавательное развитие (ФЦКМ)</w:t>
            </w:r>
          </w:p>
          <w:p w14:paraId="4AC7772A" w14:textId="77777777" w:rsidR="00BF0238" w:rsidRDefault="00BF0238" w:rsidP="00607067">
            <w:pPr>
              <w:pStyle w:val="a3"/>
              <w:spacing w:before="0" w:beforeAutospacing="0" w:after="150" w:afterAutospacing="0"/>
              <w:jc w:val="both"/>
              <w:rPr>
                <w:color w:val="333333"/>
              </w:rPr>
            </w:pPr>
            <w:r w:rsidRPr="00607067">
              <w:rPr>
                <w:color w:val="333333"/>
              </w:rPr>
              <w:t>Комплексные занятия под ред. Н.Е. Вераксы, с.</w:t>
            </w:r>
            <w:r w:rsidR="00FE5BE3">
              <w:rPr>
                <w:color w:val="333333"/>
              </w:rPr>
              <w:t xml:space="preserve"> 143</w:t>
            </w:r>
          </w:p>
          <w:p w14:paraId="72E18A46" w14:textId="36BDE0F4" w:rsidR="00FE5BE3" w:rsidRPr="0080541A" w:rsidRDefault="0080541A" w:rsidP="00607067">
            <w:pPr>
              <w:pStyle w:val="a3"/>
              <w:spacing w:before="0" w:beforeAutospacing="0" w:after="150" w:afterAutospacing="0"/>
              <w:jc w:val="both"/>
              <w:rPr>
                <w:bCs/>
                <w:color w:val="333333"/>
              </w:rPr>
            </w:pPr>
            <w:r w:rsidRPr="0080541A">
              <w:rPr>
                <w:bCs/>
                <w:color w:val="333333"/>
              </w:rPr>
              <w:t>Страна моя родная. Природа России. Составление рассказа из опыта «Игры зимой»</w:t>
            </w:r>
          </w:p>
        </w:tc>
        <w:tc>
          <w:tcPr>
            <w:tcW w:w="2629" w:type="dxa"/>
          </w:tcPr>
          <w:p w14:paraId="51828CF9" w14:textId="77777777" w:rsidR="00BF0238" w:rsidRPr="00607067" w:rsidRDefault="00BF0238" w:rsidP="00607067">
            <w:pPr>
              <w:pStyle w:val="a3"/>
              <w:spacing w:before="0" w:beforeAutospacing="0" w:after="150" w:afterAutospacing="0"/>
              <w:jc w:val="both"/>
              <w:rPr>
                <w:b/>
                <w:color w:val="333333"/>
              </w:rPr>
            </w:pPr>
          </w:p>
        </w:tc>
      </w:tr>
      <w:tr w:rsidR="00BF0238" w:rsidRPr="00607067" w14:paraId="68F7AF7E" w14:textId="77777777" w:rsidTr="00CA733A">
        <w:tc>
          <w:tcPr>
            <w:tcW w:w="1280" w:type="dxa"/>
          </w:tcPr>
          <w:p w14:paraId="46A53E09" w14:textId="77777777" w:rsidR="00BF0238" w:rsidRPr="00607067" w:rsidRDefault="00BF0238" w:rsidP="00607067">
            <w:pPr>
              <w:pStyle w:val="a3"/>
              <w:spacing w:before="0" w:beforeAutospacing="0" w:after="150" w:afterAutospacing="0"/>
              <w:jc w:val="both"/>
              <w:rPr>
                <w:b/>
                <w:color w:val="333333"/>
              </w:rPr>
            </w:pPr>
            <w:r w:rsidRPr="00607067">
              <w:rPr>
                <w:b/>
                <w:color w:val="333333"/>
              </w:rPr>
              <w:t>Прогулка утренняя</w:t>
            </w:r>
          </w:p>
        </w:tc>
        <w:tc>
          <w:tcPr>
            <w:tcW w:w="2656" w:type="dxa"/>
          </w:tcPr>
          <w:p w14:paraId="18B5FF52" w14:textId="77777777" w:rsidR="0080541A" w:rsidRDefault="00BF0238" w:rsidP="00607067">
            <w:pPr>
              <w:pStyle w:val="a3"/>
              <w:spacing w:after="150"/>
              <w:jc w:val="both"/>
              <w:rPr>
                <w:color w:val="333333"/>
              </w:rPr>
            </w:pPr>
            <w:r w:rsidRPr="00607067">
              <w:rPr>
                <w:color w:val="333333"/>
              </w:rPr>
              <w:t>Спросить, почему после снегопада с фруктовых деревьев необходимо стряхнуть снег. Расширить кругозор, воспитывать бережное отношение к деревьям</w:t>
            </w:r>
          </w:p>
          <w:p w14:paraId="4C49BB0E" w14:textId="50098812" w:rsidR="00BF0238" w:rsidRPr="00607067" w:rsidRDefault="00BF0238" w:rsidP="00607067">
            <w:pPr>
              <w:pStyle w:val="a3"/>
              <w:spacing w:after="150"/>
              <w:jc w:val="both"/>
              <w:rPr>
                <w:color w:val="333333"/>
              </w:rPr>
            </w:pPr>
            <w:r w:rsidRPr="00607067">
              <w:rPr>
                <w:color w:val="333333"/>
              </w:rPr>
              <w:t>Формирование основ о правилах безопасности дорожного движения. «В стране дорожных знаков». Цель: систематизировать детей о дорожных знаках и их видахПодвижные игры «Воробушки и кот». Цель: учить четко, проговаривать текст в игре, соблюдать правила игры.</w:t>
            </w:r>
          </w:p>
        </w:tc>
        <w:tc>
          <w:tcPr>
            <w:tcW w:w="2693" w:type="dxa"/>
          </w:tcPr>
          <w:p w14:paraId="4399F57B" w14:textId="6214C860" w:rsidR="00BF0238" w:rsidRPr="00607067" w:rsidRDefault="00BF0238" w:rsidP="00607067">
            <w:pPr>
              <w:pStyle w:val="a3"/>
              <w:spacing w:after="150"/>
              <w:jc w:val="both"/>
              <w:rPr>
                <w:color w:val="333333"/>
              </w:rPr>
            </w:pPr>
            <w:r w:rsidRPr="00607067">
              <w:rPr>
                <w:color w:val="333333"/>
              </w:rPr>
              <w:t>. Предложить полюбоваться красотой высоких снежных сугробов в ясный зимний день. Подбросить снег и посмотреть, как он блестит на солнце. Закрепить знания о свойствах снега в морозный день (легкий, пушистый, рассыпчатый, хрустящий). Дидактическая игра «Чудесное животное». Цель: упражнять в подборе частей животного по типу: чьё это? Трудовое воспитание очистить игровую площадку от снега, продолжить работу по постройке снежного вала. Цель: воспитывать желание трудиться, желание готовить объект для соревнования «Злобный пес». Цель: учить ходить четко, ритмично, с хорошей осанкой и координацией движений.</w:t>
            </w:r>
          </w:p>
        </w:tc>
        <w:tc>
          <w:tcPr>
            <w:tcW w:w="2835" w:type="dxa"/>
          </w:tcPr>
          <w:p w14:paraId="046B5105" w14:textId="52580562" w:rsidR="00BF0238" w:rsidRPr="00607067" w:rsidRDefault="00BF0238" w:rsidP="00607067">
            <w:pPr>
              <w:pStyle w:val="a3"/>
              <w:spacing w:after="150"/>
              <w:jc w:val="both"/>
              <w:rPr>
                <w:color w:val="333333"/>
              </w:rPr>
            </w:pPr>
            <w:r w:rsidRPr="00607067">
              <w:rPr>
                <w:color w:val="333333"/>
              </w:rPr>
              <w:t>Рассмотреть прилетающих птиц. Сравнить воробьев с синичками, поползнями. Закрепить умение различать их по внешнему виду. Беседа с детьми на тему: «Знаешь ли ты правила дорожного движения?» Цель: закрепить знания детей о правилах дорожного движения, объяснить значение некоторых знаков. «Делаем зарядку». Цель: учить детей пользоваться рисунком-схемой. Навести порядок в кормушках, отремонтировать, нуждающиеся в ремонте. Цель: воспитывать у детей желание быть юными экологами. «Злобный пес». Цель: учить детей бегать наперегонки.</w:t>
            </w:r>
          </w:p>
        </w:tc>
        <w:tc>
          <w:tcPr>
            <w:tcW w:w="2693" w:type="dxa"/>
          </w:tcPr>
          <w:p w14:paraId="240FDE6C" w14:textId="15D359C5" w:rsidR="00BF0238" w:rsidRPr="00607067" w:rsidRDefault="00BF0238" w:rsidP="00607067">
            <w:pPr>
              <w:pStyle w:val="a3"/>
              <w:spacing w:after="150"/>
              <w:jc w:val="both"/>
              <w:rPr>
                <w:color w:val="333333"/>
              </w:rPr>
            </w:pPr>
            <w:r w:rsidRPr="00607067">
              <w:rPr>
                <w:color w:val="333333"/>
              </w:rPr>
              <w:t>Наблюдение за работой слесарей. Они устраняют порыв в трубах. Рассказать, в чем заключается их работа. Какие опасности могут их подстерегать. Как люди помогают лесным обитателям». Цель: формировать у детей представление о лосях, об их жизни в лесу в зимнее время, о лесниках. Воспитывать бережное отношение к лесу, желание совершать хорошие поступки. «В Зимнем царстве» Цель: уточнить знания детей о свойствах снега и льда, устанавливать взаимосвязь свойств снега и льда от температуры воздуха, Учить проводить простейшие опыты и объяснять причины и результаты наблюдаемых явлений Подвижные игры «Мышеловка». Цель: тренировать в умении согласовывать слова с движениями</w:t>
            </w:r>
          </w:p>
        </w:tc>
        <w:tc>
          <w:tcPr>
            <w:tcW w:w="2629" w:type="dxa"/>
          </w:tcPr>
          <w:p w14:paraId="0FD49228" w14:textId="682793E2" w:rsidR="00BF0238" w:rsidRPr="00607067" w:rsidRDefault="00BF0238" w:rsidP="00607067">
            <w:pPr>
              <w:pStyle w:val="a3"/>
              <w:spacing w:after="150"/>
              <w:jc w:val="both"/>
              <w:rPr>
                <w:color w:val="333333"/>
              </w:rPr>
            </w:pPr>
            <w:r w:rsidRPr="00607067">
              <w:rPr>
                <w:color w:val="333333"/>
              </w:rPr>
              <w:t>Предложить детям сделать узоры на снегу. Если снега много, слепить снеговика. Развивать фантазию, чувство коллективизма. Обыгрывание и обсуждение ситуаций, связанных с опасностью контактов с незнакомыми животными. Цель: определить правила поведения при проявлении агрессии со стороны животного. Подвижные игры «Воробушки и кот». Цель: совершенствовать прыжки, добиваясь легкости, естественности. «Лохматый пес». Цель: закреплять умение бегать по сигналу.</w:t>
            </w:r>
          </w:p>
        </w:tc>
      </w:tr>
      <w:tr w:rsidR="00BF0238" w:rsidRPr="00607067" w14:paraId="3990BC9D" w14:textId="77777777" w:rsidTr="00CA733A">
        <w:tc>
          <w:tcPr>
            <w:tcW w:w="1280" w:type="dxa"/>
          </w:tcPr>
          <w:p w14:paraId="01146000" w14:textId="77777777" w:rsidR="00BF0238" w:rsidRPr="00607067" w:rsidRDefault="00BF0238" w:rsidP="00607067">
            <w:pPr>
              <w:pStyle w:val="a3"/>
              <w:spacing w:before="0" w:beforeAutospacing="0" w:after="150" w:afterAutospacing="0"/>
              <w:jc w:val="both"/>
              <w:rPr>
                <w:b/>
                <w:color w:val="333333"/>
              </w:rPr>
            </w:pPr>
            <w:r w:rsidRPr="00607067">
              <w:rPr>
                <w:b/>
                <w:color w:val="333333"/>
              </w:rPr>
              <w:t>Вторая половина дня</w:t>
            </w:r>
          </w:p>
        </w:tc>
        <w:tc>
          <w:tcPr>
            <w:tcW w:w="2656" w:type="dxa"/>
          </w:tcPr>
          <w:p w14:paraId="05B390B5" w14:textId="51614394" w:rsidR="00BF0238" w:rsidRPr="00607067" w:rsidRDefault="00BF0238" w:rsidP="00607067">
            <w:pPr>
              <w:pStyle w:val="a3"/>
              <w:spacing w:after="150"/>
              <w:jc w:val="both"/>
              <w:rPr>
                <w:color w:val="333333"/>
              </w:rPr>
            </w:pPr>
            <w:r w:rsidRPr="00607067">
              <w:rPr>
                <w:color w:val="333333"/>
              </w:rPr>
              <w:t>Гимнастика пробуждения «Придумай сам». Цель: закрепление движений в естественных условиях; речевые упражнения с использованием предлогов; развитие наблюдательности, внимания конструирование: «Кошкин дом». Цель: развивать конструкторские навыки, умение моделировать на плоскости по схеме. «Пар-это вода». Цель: познакомить детей с паром, с условиями его образования, дать понятие, что пар - мельчайшие легкие капельки воды. чтение рассказа «Беспризорная кошка», Б.С.Житкова. Цель: воспитывать доброе отношение к животным, желание оберегать их.</w:t>
            </w:r>
          </w:p>
        </w:tc>
        <w:tc>
          <w:tcPr>
            <w:tcW w:w="2693" w:type="dxa"/>
          </w:tcPr>
          <w:p w14:paraId="54C325C7" w14:textId="1B6A75FC" w:rsidR="00BF0238" w:rsidRPr="00607067" w:rsidRDefault="00BF0238" w:rsidP="00607067">
            <w:pPr>
              <w:pStyle w:val="a3"/>
              <w:spacing w:after="150"/>
              <w:jc w:val="both"/>
              <w:rPr>
                <w:color w:val="333333"/>
              </w:rPr>
            </w:pPr>
            <w:r w:rsidRPr="00607067">
              <w:rPr>
                <w:color w:val="333333"/>
              </w:rPr>
              <w:t>Гимнастика пробуждения Конструктивная деятельность – оригами «Поросенок». Цель: развивать мелкую моторику пальцев рук, умение складывать образ животного из бумаги при помощи метода оригами. Беседа: «Животные и песок». Цель: Дать детям представление о взаимосвязях, существующих в природе, о пустыне. Объяснить зависимость внешнего вида животного от факторов неживой природы. Развивать способность делать умозаключения, анализировать, сравнивать, классифицировать. драматизация по сказке «Волк и семеро козлят». Цель: развивать творческие способности детей.</w:t>
            </w:r>
          </w:p>
        </w:tc>
        <w:tc>
          <w:tcPr>
            <w:tcW w:w="2835" w:type="dxa"/>
          </w:tcPr>
          <w:p w14:paraId="521F8719" w14:textId="77777777" w:rsidR="0080541A" w:rsidRDefault="00BF0238" w:rsidP="00607067">
            <w:pPr>
              <w:pStyle w:val="a3"/>
              <w:spacing w:after="150"/>
              <w:jc w:val="both"/>
              <w:rPr>
                <w:color w:val="333333"/>
              </w:rPr>
            </w:pPr>
            <w:r w:rsidRPr="00607067">
              <w:rPr>
                <w:color w:val="333333"/>
              </w:rPr>
              <w:t xml:space="preserve">Гимнастика пробуждения). </w:t>
            </w:r>
          </w:p>
          <w:p w14:paraId="0FB7C724" w14:textId="77777777" w:rsidR="0080541A" w:rsidRDefault="0080541A" w:rsidP="00607067">
            <w:pPr>
              <w:pStyle w:val="a3"/>
              <w:spacing w:after="150"/>
              <w:jc w:val="both"/>
              <w:rPr>
                <w:color w:val="333333"/>
              </w:rPr>
            </w:pPr>
            <w:r>
              <w:rPr>
                <w:color w:val="333333"/>
              </w:rPr>
              <w:t>Р</w:t>
            </w:r>
            <w:r w:rsidR="00BF0238" w:rsidRPr="00607067">
              <w:rPr>
                <w:color w:val="333333"/>
              </w:rPr>
              <w:t xml:space="preserve">учной труд «Пушистые животные». </w:t>
            </w:r>
          </w:p>
          <w:p w14:paraId="1D55DD74" w14:textId="77777777" w:rsidR="0080541A" w:rsidRDefault="00BF0238" w:rsidP="00607067">
            <w:pPr>
              <w:pStyle w:val="a3"/>
              <w:spacing w:after="150"/>
              <w:jc w:val="both"/>
              <w:rPr>
                <w:color w:val="333333"/>
              </w:rPr>
            </w:pPr>
            <w:r w:rsidRPr="00607067">
              <w:rPr>
                <w:color w:val="333333"/>
              </w:rPr>
              <w:t xml:space="preserve">Цель: учить детей изготавливать фигурки животных из шерстяных ниток при помощи шаблона. </w:t>
            </w:r>
          </w:p>
          <w:p w14:paraId="5D8D2734" w14:textId="3B7328B1" w:rsidR="00BF0238" w:rsidRPr="00607067" w:rsidRDefault="0080541A" w:rsidP="00607067">
            <w:pPr>
              <w:pStyle w:val="a3"/>
              <w:spacing w:after="150"/>
              <w:jc w:val="both"/>
              <w:rPr>
                <w:color w:val="333333"/>
              </w:rPr>
            </w:pPr>
            <w:r>
              <w:rPr>
                <w:color w:val="333333"/>
              </w:rPr>
              <w:t>Ч</w:t>
            </w:r>
            <w:r w:rsidR="00BF0238" w:rsidRPr="00607067">
              <w:rPr>
                <w:color w:val="333333"/>
              </w:rPr>
              <w:t>тение сказки С.Михалкова «Три поросёнка». Цель: побуждать рассказывать о своем отношении к конкретному поступку литературного персонажа.</w:t>
            </w:r>
          </w:p>
        </w:tc>
        <w:tc>
          <w:tcPr>
            <w:tcW w:w="2693" w:type="dxa"/>
          </w:tcPr>
          <w:p w14:paraId="0B25E3AA" w14:textId="66A75175" w:rsidR="00BF0238" w:rsidRPr="00607067" w:rsidRDefault="00BF0238" w:rsidP="00607067">
            <w:pPr>
              <w:pStyle w:val="a3"/>
              <w:spacing w:before="0" w:beforeAutospacing="0" w:after="150" w:afterAutospacing="0"/>
              <w:jc w:val="both"/>
              <w:rPr>
                <w:color w:val="333333"/>
              </w:rPr>
            </w:pPr>
            <w:r w:rsidRPr="00607067">
              <w:rPr>
                <w:color w:val="333333"/>
              </w:rPr>
              <w:t>Гимнастика пробуждения «Строим дом». Цель: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чтение сказки Г. Х. Андерсена «Гадкий утёнок». Цель: приучать детей слушать произведения, следить за развитием сюжета, обращая внимание на выразительные средства.</w:t>
            </w:r>
          </w:p>
        </w:tc>
        <w:tc>
          <w:tcPr>
            <w:tcW w:w="2629" w:type="dxa"/>
          </w:tcPr>
          <w:p w14:paraId="5A8CD603" w14:textId="77777777" w:rsidR="0080541A" w:rsidRDefault="00BF0238" w:rsidP="00607067">
            <w:pPr>
              <w:pStyle w:val="a3"/>
              <w:spacing w:before="0" w:beforeAutospacing="0" w:after="150" w:afterAutospacing="0"/>
              <w:jc w:val="both"/>
              <w:rPr>
                <w:color w:val="333333"/>
              </w:rPr>
            </w:pPr>
            <w:r w:rsidRPr="00607067">
              <w:rPr>
                <w:color w:val="333333"/>
              </w:rPr>
              <w:t xml:space="preserve">Гимнастика пробуждения Дидактическая игра «Назови жилище». </w:t>
            </w:r>
          </w:p>
          <w:p w14:paraId="479BA834" w14:textId="4BECE7FE" w:rsidR="00BF0238" w:rsidRPr="00607067" w:rsidRDefault="00BF0238" w:rsidP="00607067">
            <w:pPr>
              <w:pStyle w:val="a3"/>
              <w:spacing w:before="0" w:beforeAutospacing="0" w:after="150" w:afterAutospacing="0"/>
              <w:jc w:val="both"/>
              <w:rPr>
                <w:color w:val="333333"/>
              </w:rPr>
            </w:pPr>
            <w:r w:rsidRPr="00607067">
              <w:rPr>
                <w:color w:val="333333"/>
              </w:rPr>
              <w:t>Цель: развивать навыки правильного грамматического строя речи. решение проблемной ситуации «Как достать скрепку из воды, не замочив рук». Цель: помочь определить, какими свойствами магнит обладает в воде и на воздухе. чтение сказки Р. Киплинга  «Кошка, гулявшая сама по себе». Цель: закреплять у детей представления о том, почему человек одомашнил животных.</w:t>
            </w:r>
          </w:p>
        </w:tc>
      </w:tr>
      <w:tr w:rsidR="00BF0238" w:rsidRPr="00607067" w14:paraId="22FC8D84" w14:textId="77777777" w:rsidTr="00CA733A">
        <w:tc>
          <w:tcPr>
            <w:tcW w:w="1280" w:type="dxa"/>
          </w:tcPr>
          <w:p w14:paraId="00A0B831" w14:textId="77777777" w:rsidR="00BF0238" w:rsidRPr="00607067" w:rsidRDefault="00BF0238" w:rsidP="00607067">
            <w:pPr>
              <w:pStyle w:val="a3"/>
              <w:spacing w:before="0" w:beforeAutospacing="0" w:after="150" w:afterAutospacing="0"/>
              <w:jc w:val="both"/>
              <w:rPr>
                <w:b/>
                <w:color w:val="333333"/>
              </w:rPr>
            </w:pPr>
            <w:r w:rsidRPr="00607067">
              <w:rPr>
                <w:b/>
                <w:color w:val="333333"/>
              </w:rPr>
              <w:t>Прогулка вечерняя</w:t>
            </w:r>
          </w:p>
        </w:tc>
        <w:tc>
          <w:tcPr>
            <w:tcW w:w="2656" w:type="dxa"/>
          </w:tcPr>
          <w:p w14:paraId="400B76A3" w14:textId="77777777" w:rsidR="0080541A" w:rsidRDefault="00BF0238" w:rsidP="00607067">
            <w:pPr>
              <w:pStyle w:val="a3"/>
              <w:jc w:val="both"/>
              <w:rPr>
                <w:color w:val="333333"/>
              </w:rPr>
            </w:pPr>
            <w:r w:rsidRPr="00607067">
              <w:rPr>
                <w:color w:val="333333"/>
              </w:rPr>
              <w:t xml:space="preserve">Наблюдение за сорокой. Предложить покормить птиц. Обратить внимательно посмотреть на всех птиц и отгадать, про кого эта загадка «Не сидит она на месте, </w:t>
            </w:r>
          </w:p>
          <w:p w14:paraId="47B78D7A" w14:textId="77777777" w:rsidR="0080541A" w:rsidRDefault="00BF0238" w:rsidP="00607067">
            <w:pPr>
              <w:pStyle w:val="a3"/>
              <w:jc w:val="both"/>
              <w:rPr>
                <w:color w:val="333333"/>
              </w:rPr>
            </w:pPr>
            <w:r w:rsidRPr="00607067">
              <w:rPr>
                <w:color w:val="333333"/>
              </w:rPr>
              <w:t xml:space="preserve">На хвосте разносит вести» </w:t>
            </w:r>
          </w:p>
          <w:p w14:paraId="5D42337B" w14:textId="12D31ACB" w:rsidR="0080541A" w:rsidRDefault="00BF0238" w:rsidP="00607067">
            <w:pPr>
              <w:pStyle w:val="a3"/>
              <w:jc w:val="both"/>
              <w:rPr>
                <w:color w:val="333333"/>
              </w:rPr>
            </w:pPr>
            <w:r w:rsidRPr="00607067">
              <w:rPr>
                <w:color w:val="333333"/>
              </w:rPr>
              <w:t xml:space="preserve">Беседа с детьми на тему: «Мой домашний питомец». </w:t>
            </w:r>
          </w:p>
          <w:p w14:paraId="30C6EB85" w14:textId="3BE1B74F" w:rsidR="00BF0238" w:rsidRPr="00607067" w:rsidRDefault="00BF0238" w:rsidP="00607067">
            <w:pPr>
              <w:pStyle w:val="a3"/>
              <w:jc w:val="both"/>
              <w:rPr>
                <w:color w:val="333333"/>
              </w:rPr>
            </w:pPr>
            <w:r w:rsidRPr="00607067">
              <w:rPr>
                <w:color w:val="333333"/>
              </w:rPr>
              <w:t>Цель: воспитывать гуманные чувства к своим домашним любимцам  Подвижные игры «Гуси-лебеди». Цель: учить детей действовать по сигналу, упражнять в беге. «Лохматый пес». Цель: учить детей бегать, увертываться, не попадаться ловишки.</w:t>
            </w:r>
          </w:p>
        </w:tc>
        <w:tc>
          <w:tcPr>
            <w:tcW w:w="2693" w:type="dxa"/>
          </w:tcPr>
          <w:p w14:paraId="5A461E3D" w14:textId="414AE94F" w:rsidR="00BF0238" w:rsidRPr="00607067" w:rsidRDefault="00BF0238" w:rsidP="00607067">
            <w:pPr>
              <w:pStyle w:val="a3"/>
              <w:spacing w:after="150"/>
              <w:jc w:val="both"/>
              <w:rPr>
                <w:color w:val="333333"/>
              </w:rPr>
            </w:pPr>
            <w:r w:rsidRPr="00607067">
              <w:rPr>
                <w:color w:val="333333"/>
              </w:rPr>
              <w:t>Наблюдение за перелетными птицами. Цель: закреплять знания о перелетных птицах; воспитывать интерес и любовь к пернатым; уметь выделять признаки живого организма Дидактическая игра «Кто кем стал». Цель: уточнить знания детей о стадиях развития животных. «Воробушки и кот». Цель: учить четко и быстро выполнять повороты, не останавливаясь. «Кот и мыши». Цель: развивать меткость, ориентировку в пространстве.</w:t>
            </w:r>
          </w:p>
        </w:tc>
        <w:tc>
          <w:tcPr>
            <w:tcW w:w="2835" w:type="dxa"/>
          </w:tcPr>
          <w:p w14:paraId="24AE4055" w14:textId="2576A127" w:rsidR="0080541A" w:rsidRDefault="00BF0238" w:rsidP="00607067">
            <w:pPr>
              <w:pStyle w:val="a3"/>
              <w:spacing w:after="150"/>
              <w:jc w:val="both"/>
              <w:rPr>
                <w:color w:val="333333"/>
              </w:rPr>
            </w:pPr>
            <w:r w:rsidRPr="00607067">
              <w:rPr>
                <w:color w:val="333333"/>
              </w:rPr>
              <w:t xml:space="preserve">Наблюдение </w:t>
            </w:r>
            <w:r w:rsidR="0080541A">
              <w:rPr>
                <w:color w:val="333333"/>
              </w:rPr>
              <w:t>за выпавшим снегом.</w:t>
            </w:r>
          </w:p>
          <w:p w14:paraId="34AC67F3" w14:textId="77777777" w:rsidR="0080541A" w:rsidRDefault="00BF0238" w:rsidP="00607067">
            <w:pPr>
              <w:pStyle w:val="a3"/>
              <w:spacing w:after="150"/>
              <w:jc w:val="both"/>
              <w:rPr>
                <w:color w:val="333333"/>
              </w:rPr>
            </w:pPr>
            <w:r w:rsidRPr="00607067">
              <w:rPr>
                <w:color w:val="333333"/>
              </w:rPr>
              <w:t xml:space="preserve">Обратить внимание на выпавший снег. Если не видно нигде травы, то раскопать снег, найти оставшуюся побуревшую листву и траву. Спросить, почему трава так выглядит зимой. игра – упражнение «Кто я?». </w:t>
            </w:r>
          </w:p>
          <w:p w14:paraId="4F02F618" w14:textId="3011C481" w:rsidR="00BF0238" w:rsidRPr="00607067" w:rsidRDefault="00BF0238" w:rsidP="00607067">
            <w:pPr>
              <w:pStyle w:val="a3"/>
              <w:spacing w:after="150"/>
              <w:jc w:val="both"/>
              <w:rPr>
                <w:color w:val="333333"/>
              </w:rPr>
            </w:pPr>
            <w:r w:rsidRPr="00607067">
              <w:rPr>
                <w:color w:val="333333"/>
              </w:rPr>
              <w:t>Цель: расширить знания ребёнка о самом себе, своём имени, своей фамилии, возрасте. Подвижные игры «Мышеловка». Цель: развивать, умение ориентироваться в пространстве, и скорость бега. «Лохматый пес». Цель: закреплять умение бегать, энергично отталкиваясь от опоры</w:t>
            </w:r>
          </w:p>
        </w:tc>
        <w:tc>
          <w:tcPr>
            <w:tcW w:w="2693" w:type="dxa"/>
          </w:tcPr>
          <w:p w14:paraId="5006CDCB" w14:textId="77777777" w:rsidR="0080541A" w:rsidRDefault="00BF0238" w:rsidP="00607067">
            <w:pPr>
              <w:pStyle w:val="a3"/>
              <w:spacing w:after="150"/>
              <w:jc w:val="both"/>
              <w:rPr>
                <w:color w:val="333333"/>
              </w:rPr>
            </w:pPr>
            <w:r w:rsidRPr="00607067">
              <w:rPr>
                <w:color w:val="333333"/>
              </w:rPr>
              <w:t xml:space="preserve">Наблюдение за светофором. </w:t>
            </w:r>
          </w:p>
          <w:p w14:paraId="08768522" w14:textId="53110C04" w:rsidR="00BF0238" w:rsidRPr="00607067" w:rsidRDefault="00BF0238" w:rsidP="00607067">
            <w:pPr>
              <w:pStyle w:val="a3"/>
              <w:spacing w:after="150"/>
              <w:jc w:val="both"/>
              <w:rPr>
                <w:color w:val="333333"/>
              </w:rPr>
            </w:pPr>
            <w:r w:rsidRPr="00607067">
              <w:rPr>
                <w:color w:val="333333"/>
              </w:rPr>
              <w:t>Цель: закреплять знания о работе светофора и назначении цветовых сигналов</w:t>
            </w:r>
          </w:p>
          <w:p w14:paraId="3FA7D67A" w14:textId="45DE1CD4" w:rsidR="00BF0238" w:rsidRPr="00607067" w:rsidRDefault="00BF0238" w:rsidP="00607067">
            <w:pPr>
              <w:pStyle w:val="a3"/>
              <w:spacing w:after="150"/>
              <w:jc w:val="both"/>
              <w:rPr>
                <w:color w:val="333333"/>
              </w:rPr>
            </w:pPr>
            <w:r w:rsidRPr="00607067">
              <w:rPr>
                <w:color w:val="333333"/>
              </w:rPr>
              <w:t xml:space="preserve"> Подвижные игры «Воробушки и кот». Цель: учить бегать, держась друг за друга, слушать сигнал воспитателя «Гуси-лебеди». Цель: развивать внимание, чувство ответственности перед коллективом.</w:t>
            </w:r>
          </w:p>
        </w:tc>
        <w:tc>
          <w:tcPr>
            <w:tcW w:w="2629" w:type="dxa"/>
          </w:tcPr>
          <w:p w14:paraId="4599E48C" w14:textId="77777777" w:rsidR="0080541A" w:rsidRDefault="00BF0238" w:rsidP="00607067">
            <w:pPr>
              <w:pStyle w:val="a3"/>
              <w:spacing w:after="150"/>
              <w:jc w:val="both"/>
              <w:rPr>
                <w:color w:val="333333"/>
              </w:rPr>
            </w:pPr>
            <w:r w:rsidRPr="00607067">
              <w:rPr>
                <w:color w:val="333333"/>
              </w:rPr>
              <w:t xml:space="preserve">Наблюдение за деревьями. Попросить детей назвать деревья, которые растут на участке детского сада. Объяснить, почему они решили, что это дерево именно береза или клен? (По коре, по стволу, по семенам). «Мое любимое животное». </w:t>
            </w:r>
          </w:p>
          <w:p w14:paraId="24DBE568" w14:textId="551C9C02" w:rsidR="00BF0238" w:rsidRPr="00607067" w:rsidRDefault="00BF0238" w:rsidP="00607067">
            <w:pPr>
              <w:pStyle w:val="a3"/>
              <w:spacing w:after="150"/>
              <w:jc w:val="both"/>
              <w:rPr>
                <w:color w:val="333333"/>
              </w:rPr>
            </w:pPr>
            <w:r w:rsidRPr="00607067">
              <w:rPr>
                <w:color w:val="333333"/>
              </w:rPr>
              <w:t>Цель: совершенствовать умение составлять описательные рассказы опираясь на схему. Подвижные игры  «Злобный пес». Цель: развивать у детей сноровку, тренировать в умении бегать с увертыванием.«Гуси-лебеди». Цель: развивать внимание, чувство ответственности перед коллективом.</w:t>
            </w:r>
          </w:p>
        </w:tc>
      </w:tr>
    </w:tbl>
    <w:p w14:paraId="4DCDC669" w14:textId="77777777" w:rsidR="00001CDA" w:rsidRPr="00607067" w:rsidRDefault="00001CDA" w:rsidP="00607067">
      <w:pPr>
        <w:pStyle w:val="a3"/>
        <w:shd w:val="clear" w:color="auto" w:fill="FFFFFF"/>
        <w:spacing w:before="0" w:beforeAutospacing="0" w:after="150" w:afterAutospacing="0"/>
        <w:jc w:val="both"/>
        <w:rPr>
          <w:color w:val="333333"/>
        </w:rPr>
      </w:pPr>
    </w:p>
    <w:p w14:paraId="065CE26B" w14:textId="572A2940" w:rsidR="00001CDA" w:rsidRPr="00607067" w:rsidRDefault="00001CDA" w:rsidP="00607067">
      <w:pPr>
        <w:pStyle w:val="a3"/>
        <w:shd w:val="clear" w:color="auto" w:fill="FFFFFF"/>
        <w:spacing w:before="0" w:beforeAutospacing="0" w:after="150" w:afterAutospacing="0"/>
        <w:jc w:val="both"/>
        <w:rPr>
          <w:color w:val="333333"/>
        </w:rPr>
      </w:pPr>
      <w:r w:rsidRPr="00607067">
        <w:rPr>
          <w:b/>
          <w:bCs/>
          <w:color w:val="333333"/>
        </w:rPr>
        <w:t>Тема недели «</w:t>
      </w:r>
      <w:bookmarkStart w:id="0" w:name="_Hlk93577126"/>
      <w:r w:rsidR="00676EC6" w:rsidRPr="00607067">
        <w:rPr>
          <w:b/>
          <w:bCs/>
          <w:color w:val="333333"/>
        </w:rPr>
        <w:t>Животные жарких и северных стран</w:t>
      </w:r>
      <w:bookmarkEnd w:id="0"/>
      <w:r w:rsidRPr="00607067">
        <w:rPr>
          <w:b/>
          <w:bCs/>
          <w:color w:val="333333"/>
        </w:rPr>
        <w:t>».</w:t>
      </w:r>
    </w:p>
    <w:p w14:paraId="3466C710" w14:textId="5848C7BC" w:rsidR="00001CDA" w:rsidRPr="00607067" w:rsidRDefault="00001CDA" w:rsidP="00607067">
      <w:pPr>
        <w:pStyle w:val="a3"/>
        <w:shd w:val="clear" w:color="auto" w:fill="FFFFFF"/>
        <w:spacing w:before="0" w:beforeAutospacing="0" w:after="150" w:afterAutospacing="0"/>
        <w:jc w:val="both"/>
        <w:rPr>
          <w:b/>
          <w:bCs/>
          <w:color w:val="333333"/>
        </w:rPr>
      </w:pPr>
      <w:r w:rsidRPr="00607067">
        <w:rPr>
          <w:b/>
          <w:bCs/>
          <w:color w:val="333333"/>
        </w:rPr>
        <w:t xml:space="preserve">Дата </w:t>
      </w:r>
      <w:r w:rsidRPr="00607067">
        <w:rPr>
          <w:b/>
          <w:bCs/>
          <w:color w:val="333333"/>
        </w:rPr>
        <w:t>31</w:t>
      </w:r>
      <w:r w:rsidRPr="00607067">
        <w:rPr>
          <w:b/>
          <w:bCs/>
          <w:color w:val="333333"/>
        </w:rPr>
        <w:t xml:space="preserve">.01.2022 </w:t>
      </w:r>
    </w:p>
    <w:tbl>
      <w:tblPr>
        <w:tblStyle w:val="a4"/>
        <w:tblW w:w="0" w:type="auto"/>
        <w:tblLook w:val="04A0" w:firstRow="1" w:lastRow="0" w:firstColumn="1" w:lastColumn="0" w:noHBand="0" w:noVBand="1"/>
      </w:tblPr>
      <w:tblGrid>
        <w:gridCol w:w="1280"/>
        <w:gridCol w:w="2648"/>
        <w:gridCol w:w="2642"/>
        <w:gridCol w:w="2769"/>
        <w:gridCol w:w="2640"/>
        <w:gridCol w:w="2581"/>
      </w:tblGrid>
      <w:tr w:rsidR="00001CDA" w:rsidRPr="00607067" w14:paraId="7F876D77" w14:textId="77777777" w:rsidTr="00607067">
        <w:tc>
          <w:tcPr>
            <w:tcW w:w="1280" w:type="dxa"/>
          </w:tcPr>
          <w:p w14:paraId="65EF8062" w14:textId="77777777" w:rsidR="00001CDA" w:rsidRPr="00607067" w:rsidRDefault="00001CDA" w:rsidP="00607067">
            <w:pPr>
              <w:pStyle w:val="a3"/>
              <w:spacing w:before="0" w:beforeAutospacing="0" w:after="150" w:afterAutospacing="0"/>
              <w:jc w:val="both"/>
              <w:rPr>
                <w:color w:val="333333"/>
              </w:rPr>
            </w:pPr>
          </w:p>
        </w:tc>
        <w:tc>
          <w:tcPr>
            <w:tcW w:w="2656" w:type="dxa"/>
          </w:tcPr>
          <w:p w14:paraId="301D2C0F" w14:textId="77777777" w:rsidR="00001CDA" w:rsidRPr="00607067" w:rsidRDefault="00001CDA" w:rsidP="00607067">
            <w:pPr>
              <w:pStyle w:val="a3"/>
              <w:spacing w:before="0" w:beforeAutospacing="0" w:after="150" w:afterAutospacing="0"/>
              <w:jc w:val="both"/>
              <w:rPr>
                <w:b/>
                <w:color w:val="333333"/>
              </w:rPr>
            </w:pPr>
            <w:r w:rsidRPr="00607067">
              <w:rPr>
                <w:b/>
                <w:color w:val="333333"/>
              </w:rPr>
              <w:t>Понедельник</w:t>
            </w:r>
          </w:p>
        </w:tc>
        <w:tc>
          <w:tcPr>
            <w:tcW w:w="2693" w:type="dxa"/>
          </w:tcPr>
          <w:p w14:paraId="6A3009F9" w14:textId="77777777" w:rsidR="00001CDA" w:rsidRPr="00607067" w:rsidRDefault="00001CDA" w:rsidP="00607067">
            <w:pPr>
              <w:pStyle w:val="a3"/>
              <w:spacing w:before="0" w:beforeAutospacing="0" w:after="150" w:afterAutospacing="0"/>
              <w:jc w:val="both"/>
              <w:rPr>
                <w:b/>
                <w:color w:val="333333"/>
              </w:rPr>
            </w:pPr>
            <w:r w:rsidRPr="00607067">
              <w:rPr>
                <w:b/>
                <w:color w:val="333333"/>
              </w:rPr>
              <w:t>Вторник</w:t>
            </w:r>
          </w:p>
        </w:tc>
        <w:tc>
          <w:tcPr>
            <w:tcW w:w="2835" w:type="dxa"/>
          </w:tcPr>
          <w:p w14:paraId="4FFB7D15" w14:textId="77777777" w:rsidR="00001CDA" w:rsidRPr="00607067" w:rsidRDefault="00001CDA" w:rsidP="00607067">
            <w:pPr>
              <w:pStyle w:val="a3"/>
              <w:spacing w:before="0" w:beforeAutospacing="0" w:after="150" w:afterAutospacing="0"/>
              <w:jc w:val="both"/>
              <w:rPr>
                <w:b/>
                <w:color w:val="333333"/>
              </w:rPr>
            </w:pPr>
            <w:r w:rsidRPr="00607067">
              <w:rPr>
                <w:b/>
                <w:color w:val="333333"/>
              </w:rPr>
              <w:t>Среда</w:t>
            </w:r>
          </w:p>
        </w:tc>
        <w:tc>
          <w:tcPr>
            <w:tcW w:w="2693" w:type="dxa"/>
          </w:tcPr>
          <w:p w14:paraId="7DFA707B" w14:textId="77777777" w:rsidR="00001CDA" w:rsidRPr="00607067" w:rsidRDefault="00001CDA" w:rsidP="00607067">
            <w:pPr>
              <w:pStyle w:val="a3"/>
              <w:spacing w:before="0" w:beforeAutospacing="0" w:after="150" w:afterAutospacing="0"/>
              <w:jc w:val="both"/>
              <w:rPr>
                <w:b/>
                <w:color w:val="333333"/>
              </w:rPr>
            </w:pPr>
            <w:r w:rsidRPr="00607067">
              <w:rPr>
                <w:b/>
                <w:color w:val="333333"/>
              </w:rPr>
              <w:t>Четверг</w:t>
            </w:r>
          </w:p>
        </w:tc>
        <w:tc>
          <w:tcPr>
            <w:tcW w:w="2629" w:type="dxa"/>
          </w:tcPr>
          <w:p w14:paraId="0BBA276E" w14:textId="77777777" w:rsidR="00001CDA" w:rsidRPr="00607067" w:rsidRDefault="00001CDA" w:rsidP="00607067">
            <w:pPr>
              <w:pStyle w:val="a3"/>
              <w:spacing w:before="0" w:beforeAutospacing="0" w:after="150" w:afterAutospacing="0"/>
              <w:jc w:val="both"/>
              <w:rPr>
                <w:b/>
                <w:color w:val="333333"/>
              </w:rPr>
            </w:pPr>
            <w:r w:rsidRPr="00607067">
              <w:rPr>
                <w:b/>
                <w:color w:val="333333"/>
              </w:rPr>
              <w:t>Пятница</w:t>
            </w:r>
          </w:p>
        </w:tc>
      </w:tr>
      <w:tr w:rsidR="00CF1F4B" w:rsidRPr="00607067" w14:paraId="3D195B78" w14:textId="77777777" w:rsidTr="00607067">
        <w:tc>
          <w:tcPr>
            <w:tcW w:w="1280" w:type="dxa"/>
          </w:tcPr>
          <w:p w14:paraId="097F6B84" w14:textId="77777777" w:rsidR="00CF1F4B" w:rsidRPr="00607067" w:rsidRDefault="00CF1F4B" w:rsidP="00607067">
            <w:pPr>
              <w:pStyle w:val="a3"/>
              <w:spacing w:before="0" w:beforeAutospacing="0" w:after="150" w:afterAutospacing="0"/>
              <w:jc w:val="both"/>
              <w:rPr>
                <w:b/>
                <w:color w:val="333333"/>
              </w:rPr>
            </w:pPr>
            <w:r w:rsidRPr="00607067">
              <w:rPr>
                <w:b/>
                <w:color w:val="333333"/>
              </w:rPr>
              <w:t>Утро</w:t>
            </w:r>
          </w:p>
        </w:tc>
        <w:tc>
          <w:tcPr>
            <w:tcW w:w="2656" w:type="dxa"/>
          </w:tcPr>
          <w:p w14:paraId="784C4F09" w14:textId="559325FB" w:rsidR="00CF1F4B" w:rsidRPr="00607067" w:rsidRDefault="00CF1F4B" w:rsidP="00607067">
            <w:pPr>
              <w:widowControl w:val="0"/>
              <w:autoSpaceDE w:val="0"/>
              <w:autoSpaceDN w:val="0"/>
              <w:adjustRightInd w:val="0"/>
              <w:ind w:left="108" w:right="160"/>
              <w:jc w:val="both"/>
              <w:rPr>
                <w:rFonts w:ascii="Times New Roman" w:eastAsia="Times New Roman" w:hAnsi="Times New Roman" w:cs="Times New Roman"/>
                <w:sz w:val="24"/>
                <w:szCs w:val="24"/>
                <w:lang w:eastAsia="ru-RU"/>
              </w:rPr>
            </w:pPr>
            <w:r w:rsidRPr="00607067">
              <w:rPr>
                <w:rFonts w:ascii="Times New Roman" w:hAnsi="Times New Roman" w:cs="Times New Roman"/>
                <w:color w:val="333333"/>
                <w:sz w:val="24"/>
                <w:szCs w:val="24"/>
              </w:rPr>
              <w:t>Утренняя гимнастика Беседа на тему “ Зарядку делай каждый день”. Цель: расширить знания детей о пользе ежедневной зарядки. «Какой я?». Цель: Продолжать знакомить ребёнка с самим собой. Воспитывать чувство собственного достоинства, развивать стремление совершенствовать себя. Учить рассказывать развивать монологическую речь. Игровая ситуация «Я еду в транспорте». Цель: продолжать работу по ознакомлению с правилами безопасного поведения на улицах города.</w:t>
            </w:r>
          </w:p>
        </w:tc>
        <w:tc>
          <w:tcPr>
            <w:tcW w:w="2693" w:type="dxa"/>
          </w:tcPr>
          <w:p w14:paraId="2281134B" w14:textId="77777777" w:rsidR="00CF1F4B" w:rsidRPr="00607067" w:rsidRDefault="00CF1F4B" w:rsidP="00607067">
            <w:pPr>
              <w:pStyle w:val="a3"/>
              <w:spacing w:after="150"/>
              <w:jc w:val="both"/>
              <w:rPr>
                <w:color w:val="333333"/>
              </w:rPr>
            </w:pPr>
          </w:p>
        </w:tc>
        <w:tc>
          <w:tcPr>
            <w:tcW w:w="2835" w:type="dxa"/>
          </w:tcPr>
          <w:p w14:paraId="4CCDE402" w14:textId="77777777" w:rsidR="00CF1F4B" w:rsidRPr="00607067" w:rsidRDefault="00CF1F4B" w:rsidP="00607067">
            <w:pPr>
              <w:widowControl w:val="0"/>
              <w:autoSpaceDE w:val="0"/>
              <w:autoSpaceDN w:val="0"/>
              <w:adjustRightInd w:val="0"/>
              <w:ind w:left="108" w:right="160"/>
              <w:jc w:val="both"/>
              <w:rPr>
                <w:rFonts w:ascii="Times New Roman" w:eastAsia="Times New Roman" w:hAnsi="Times New Roman" w:cs="Times New Roman"/>
                <w:sz w:val="24"/>
                <w:szCs w:val="24"/>
                <w:lang w:eastAsia="ru-RU"/>
              </w:rPr>
            </w:pPr>
          </w:p>
        </w:tc>
        <w:tc>
          <w:tcPr>
            <w:tcW w:w="2693" w:type="dxa"/>
          </w:tcPr>
          <w:p w14:paraId="11B110AC" w14:textId="77777777" w:rsidR="00CF1F4B" w:rsidRPr="00607067" w:rsidRDefault="00CF1F4B" w:rsidP="00607067">
            <w:pPr>
              <w:pStyle w:val="a3"/>
              <w:spacing w:after="150"/>
              <w:jc w:val="both"/>
              <w:rPr>
                <w:color w:val="333333"/>
              </w:rPr>
            </w:pPr>
          </w:p>
        </w:tc>
        <w:tc>
          <w:tcPr>
            <w:tcW w:w="2629" w:type="dxa"/>
          </w:tcPr>
          <w:p w14:paraId="50D95832" w14:textId="77777777" w:rsidR="00CF1F4B" w:rsidRPr="00607067" w:rsidRDefault="00CF1F4B" w:rsidP="00607067">
            <w:pPr>
              <w:pStyle w:val="a3"/>
              <w:spacing w:after="150"/>
              <w:jc w:val="both"/>
              <w:rPr>
                <w:color w:val="333333"/>
              </w:rPr>
            </w:pPr>
          </w:p>
        </w:tc>
      </w:tr>
      <w:tr w:rsidR="00CF1F4B" w:rsidRPr="00607067" w14:paraId="23E0876C" w14:textId="77777777" w:rsidTr="00607067">
        <w:trPr>
          <w:trHeight w:val="705"/>
        </w:trPr>
        <w:tc>
          <w:tcPr>
            <w:tcW w:w="1280" w:type="dxa"/>
            <w:vMerge w:val="restart"/>
          </w:tcPr>
          <w:p w14:paraId="10D6D440" w14:textId="77777777" w:rsidR="00CF1F4B" w:rsidRPr="00607067" w:rsidRDefault="00CF1F4B" w:rsidP="00607067">
            <w:pPr>
              <w:pStyle w:val="a3"/>
              <w:spacing w:before="0" w:beforeAutospacing="0" w:after="150" w:afterAutospacing="0"/>
              <w:jc w:val="both"/>
              <w:rPr>
                <w:b/>
                <w:color w:val="333333"/>
              </w:rPr>
            </w:pPr>
            <w:r w:rsidRPr="00607067">
              <w:rPr>
                <w:b/>
                <w:color w:val="333333"/>
              </w:rPr>
              <w:t>НОД</w:t>
            </w:r>
          </w:p>
        </w:tc>
        <w:tc>
          <w:tcPr>
            <w:tcW w:w="2656" w:type="dxa"/>
          </w:tcPr>
          <w:p w14:paraId="1C9963EF" w14:textId="77777777" w:rsidR="00CF1F4B" w:rsidRPr="00607067" w:rsidRDefault="00CF1F4B" w:rsidP="00607067">
            <w:pPr>
              <w:pStyle w:val="a3"/>
              <w:spacing w:before="0" w:beforeAutospacing="0" w:after="150" w:afterAutospacing="0"/>
              <w:jc w:val="both"/>
              <w:rPr>
                <w:b/>
                <w:color w:val="333333"/>
              </w:rPr>
            </w:pPr>
            <w:r w:rsidRPr="00607067">
              <w:rPr>
                <w:b/>
                <w:color w:val="333333"/>
              </w:rPr>
              <w:t>9.00-9.25 Художественно-эстетическое развитие (аппликация/лепка)</w:t>
            </w:r>
          </w:p>
          <w:p w14:paraId="439B82A5" w14:textId="58D5BCC8" w:rsidR="00CF1F4B" w:rsidRPr="00607067" w:rsidRDefault="00CF1F4B" w:rsidP="00607067">
            <w:pPr>
              <w:pStyle w:val="a3"/>
              <w:spacing w:before="0" w:beforeAutospacing="0" w:after="150" w:afterAutospacing="0"/>
              <w:jc w:val="both"/>
              <w:rPr>
                <w:color w:val="333333"/>
              </w:rPr>
            </w:pPr>
            <w:r w:rsidRPr="00607067">
              <w:rPr>
                <w:color w:val="333333"/>
              </w:rPr>
              <w:t xml:space="preserve">Т.С. Комарова, с. </w:t>
            </w:r>
            <w:r w:rsidR="0080541A">
              <w:rPr>
                <w:color w:val="333333"/>
              </w:rPr>
              <w:t>74</w:t>
            </w:r>
            <w:r w:rsidRPr="00607067">
              <w:rPr>
                <w:color w:val="333333"/>
              </w:rPr>
              <w:t xml:space="preserve">, зан. </w:t>
            </w:r>
            <w:r w:rsidR="0080541A">
              <w:rPr>
                <w:color w:val="333333"/>
              </w:rPr>
              <w:t>54</w:t>
            </w:r>
          </w:p>
          <w:p w14:paraId="3FEFBDF9" w14:textId="24C839AF" w:rsidR="00CF1F4B" w:rsidRPr="00607067" w:rsidRDefault="0080541A" w:rsidP="00607067">
            <w:pPr>
              <w:pStyle w:val="a3"/>
              <w:spacing w:before="0" w:beforeAutospacing="0" w:after="150" w:afterAutospacing="0"/>
              <w:jc w:val="both"/>
              <w:rPr>
                <w:color w:val="333333"/>
              </w:rPr>
            </w:pPr>
            <w:r>
              <w:rPr>
                <w:color w:val="333333"/>
              </w:rPr>
              <w:t>Лепка «Зайчик»</w:t>
            </w:r>
          </w:p>
        </w:tc>
        <w:tc>
          <w:tcPr>
            <w:tcW w:w="2693" w:type="dxa"/>
          </w:tcPr>
          <w:p w14:paraId="20387FFA" w14:textId="5FD1E2C7" w:rsidR="00CF1F4B" w:rsidRPr="00607067" w:rsidRDefault="00CF1F4B" w:rsidP="00607067">
            <w:pPr>
              <w:pStyle w:val="a3"/>
              <w:spacing w:before="0" w:beforeAutospacing="0" w:after="150" w:afterAutospacing="0"/>
              <w:jc w:val="both"/>
              <w:rPr>
                <w:b/>
                <w:color w:val="333333"/>
              </w:rPr>
            </w:pPr>
          </w:p>
        </w:tc>
        <w:tc>
          <w:tcPr>
            <w:tcW w:w="2835" w:type="dxa"/>
          </w:tcPr>
          <w:p w14:paraId="355B03DD" w14:textId="751FCB94" w:rsidR="00CF1F4B" w:rsidRPr="00607067" w:rsidRDefault="00CF1F4B" w:rsidP="00607067">
            <w:pPr>
              <w:pStyle w:val="a3"/>
              <w:jc w:val="both"/>
              <w:rPr>
                <w:color w:val="333333"/>
              </w:rPr>
            </w:pPr>
          </w:p>
        </w:tc>
        <w:tc>
          <w:tcPr>
            <w:tcW w:w="2693" w:type="dxa"/>
          </w:tcPr>
          <w:p w14:paraId="1ED6E098" w14:textId="6B63F7A1" w:rsidR="00CF1F4B" w:rsidRPr="00607067" w:rsidRDefault="00CF1F4B" w:rsidP="00607067">
            <w:pPr>
              <w:pStyle w:val="a3"/>
              <w:spacing w:after="150"/>
              <w:jc w:val="both"/>
              <w:rPr>
                <w:b/>
                <w:color w:val="333333"/>
              </w:rPr>
            </w:pPr>
          </w:p>
        </w:tc>
        <w:tc>
          <w:tcPr>
            <w:tcW w:w="2629" w:type="dxa"/>
          </w:tcPr>
          <w:p w14:paraId="65FC8754" w14:textId="0924FF54" w:rsidR="00CF1F4B" w:rsidRPr="00607067" w:rsidRDefault="00CF1F4B" w:rsidP="00607067">
            <w:pPr>
              <w:pStyle w:val="a3"/>
              <w:spacing w:before="0" w:beforeAutospacing="0" w:after="150" w:afterAutospacing="0"/>
              <w:jc w:val="both"/>
              <w:rPr>
                <w:b/>
                <w:color w:val="333333"/>
              </w:rPr>
            </w:pPr>
          </w:p>
        </w:tc>
      </w:tr>
      <w:tr w:rsidR="00CF1F4B" w:rsidRPr="00607067" w14:paraId="66F21A11" w14:textId="77777777" w:rsidTr="00607067">
        <w:trPr>
          <w:trHeight w:val="840"/>
        </w:trPr>
        <w:tc>
          <w:tcPr>
            <w:tcW w:w="1280" w:type="dxa"/>
            <w:vMerge/>
          </w:tcPr>
          <w:p w14:paraId="77B7EEE8" w14:textId="77777777" w:rsidR="00CF1F4B" w:rsidRPr="00607067" w:rsidRDefault="00CF1F4B" w:rsidP="00607067">
            <w:pPr>
              <w:pStyle w:val="a3"/>
              <w:spacing w:before="0" w:beforeAutospacing="0" w:after="150" w:afterAutospacing="0"/>
              <w:jc w:val="both"/>
              <w:rPr>
                <w:b/>
                <w:color w:val="333333"/>
              </w:rPr>
            </w:pPr>
          </w:p>
        </w:tc>
        <w:tc>
          <w:tcPr>
            <w:tcW w:w="2656" w:type="dxa"/>
          </w:tcPr>
          <w:p w14:paraId="66552EB8" w14:textId="77777777" w:rsidR="00CF1F4B" w:rsidRPr="00607067" w:rsidRDefault="00CF1F4B" w:rsidP="00607067">
            <w:pPr>
              <w:jc w:val="both"/>
              <w:rPr>
                <w:rFonts w:ascii="Times New Roman" w:eastAsia="Times New Roman" w:hAnsi="Times New Roman" w:cs="Times New Roman"/>
                <w:b/>
                <w:color w:val="333333"/>
                <w:sz w:val="24"/>
                <w:szCs w:val="24"/>
                <w:lang w:eastAsia="ru-RU"/>
              </w:rPr>
            </w:pPr>
            <w:r w:rsidRPr="00607067">
              <w:rPr>
                <w:rFonts w:ascii="Times New Roman" w:eastAsia="Times New Roman" w:hAnsi="Times New Roman" w:cs="Times New Roman"/>
                <w:b/>
                <w:color w:val="333333"/>
                <w:sz w:val="24"/>
                <w:szCs w:val="24"/>
                <w:lang w:eastAsia="ru-RU"/>
              </w:rPr>
              <w:t>9.50-10.15 Физическое развитие (Двигательная деятельность)</w:t>
            </w:r>
          </w:p>
          <w:p w14:paraId="6CEE2D2C" w14:textId="7C2301F1" w:rsidR="00CF1F4B" w:rsidRPr="00607067" w:rsidRDefault="00CF1F4B" w:rsidP="00607067">
            <w:pPr>
              <w:pStyle w:val="a3"/>
              <w:spacing w:before="0" w:beforeAutospacing="0" w:after="150" w:afterAutospacing="0"/>
              <w:jc w:val="both"/>
              <w:rPr>
                <w:b/>
                <w:color w:val="333333"/>
              </w:rPr>
            </w:pPr>
            <w:r w:rsidRPr="00607067">
              <w:rPr>
                <w:color w:val="333333"/>
              </w:rPr>
              <w:t xml:space="preserve">По плану физ. </w:t>
            </w:r>
            <w:r w:rsidR="0080541A" w:rsidRPr="00607067">
              <w:rPr>
                <w:color w:val="333333"/>
              </w:rPr>
              <w:t>И</w:t>
            </w:r>
            <w:r w:rsidRPr="00607067">
              <w:rPr>
                <w:color w:val="333333"/>
              </w:rPr>
              <w:t>нструктора</w:t>
            </w:r>
          </w:p>
        </w:tc>
        <w:tc>
          <w:tcPr>
            <w:tcW w:w="2693" w:type="dxa"/>
          </w:tcPr>
          <w:p w14:paraId="467BE41E" w14:textId="29E87330" w:rsidR="00CF1F4B" w:rsidRPr="00607067" w:rsidRDefault="00CF1F4B" w:rsidP="00607067">
            <w:pPr>
              <w:pStyle w:val="a3"/>
              <w:spacing w:before="0" w:beforeAutospacing="0" w:after="150" w:afterAutospacing="0"/>
              <w:jc w:val="both"/>
              <w:rPr>
                <w:b/>
                <w:color w:val="333333"/>
              </w:rPr>
            </w:pPr>
          </w:p>
        </w:tc>
        <w:tc>
          <w:tcPr>
            <w:tcW w:w="2835" w:type="dxa"/>
          </w:tcPr>
          <w:p w14:paraId="37C1CC53" w14:textId="548C6AC2" w:rsidR="00CF1F4B" w:rsidRPr="00607067" w:rsidRDefault="00CF1F4B" w:rsidP="00607067">
            <w:pPr>
              <w:pStyle w:val="a3"/>
              <w:spacing w:after="150"/>
              <w:jc w:val="both"/>
              <w:rPr>
                <w:b/>
                <w:color w:val="333333"/>
              </w:rPr>
            </w:pPr>
          </w:p>
        </w:tc>
        <w:tc>
          <w:tcPr>
            <w:tcW w:w="2693" w:type="dxa"/>
          </w:tcPr>
          <w:p w14:paraId="420C1DCF" w14:textId="1D3D5256" w:rsidR="00CF1F4B" w:rsidRPr="00607067" w:rsidRDefault="00CF1F4B" w:rsidP="00607067">
            <w:pPr>
              <w:pStyle w:val="a3"/>
              <w:spacing w:before="0" w:beforeAutospacing="0" w:after="150" w:afterAutospacing="0"/>
              <w:jc w:val="both"/>
              <w:rPr>
                <w:b/>
                <w:color w:val="333333"/>
              </w:rPr>
            </w:pPr>
          </w:p>
        </w:tc>
        <w:tc>
          <w:tcPr>
            <w:tcW w:w="2629" w:type="dxa"/>
          </w:tcPr>
          <w:p w14:paraId="6D155887" w14:textId="11F5C96F" w:rsidR="00CF1F4B" w:rsidRPr="00607067" w:rsidRDefault="00CF1F4B" w:rsidP="00607067">
            <w:pPr>
              <w:pStyle w:val="a3"/>
              <w:spacing w:before="0" w:beforeAutospacing="0" w:after="150" w:afterAutospacing="0"/>
              <w:jc w:val="both"/>
              <w:rPr>
                <w:b/>
                <w:color w:val="333333"/>
              </w:rPr>
            </w:pPr>
          </w:p>
        </w:tc>
      </w:tr>
      <w:tr w:rsidR="00CF1F4B" w:rsidRPr="00607067" w14:paraId="399D70EF" w14:textId="77777777" w:rsidTr="00607067">
        <w:trPr>
          <w:trHeight w:val="1080"/>
        </w:trPr>
        <w:tc>
          <w:tcPr>
            <w:tcW w:w="1280" w:type="dxa"/>
            <w:vMerge/>
          </w:tcPr>
          <w:p w14:paraId="70DEF516" w14:textId="77777777" w:rsidR="00CF1F4B" w:rsidRPr="00607067" w:rsidRDefault="00CF1F4B" w:rsidP="00607067">
            <w:pPr>
              <w:pStyle w:val="a3"/>
              <w:spacing w:before="0" w:beforeAutospacing="0" w:after="150" w:afterAutospacing="0"/>
              <w:jc w:val="both"/>
              <w:rPr>
                <w:b/>
                <w:color w:val="333333"/>
              </w:rPr>
            </w:pPr>
          </w:p>
        </w:tc>
        <w:tc>
          <w:tcPr>
            <w:tcW w:w="2656" w:type="dxa"/>
          </w:tcPr>
          <w:p w14:paraId="346D30F3" w14:textId="77777777" w:rsidR="00CF1F4B" w:rsidRPr="00607067" w:rsidRDefault="00CF1F4B" w:rsidP="00607067">
            <w:pPr>
              <w:pStyle w:val="a3"/>
              <w:spacing w:before="0" w:beforeAutospacing="0" w:after="150" w:afterAutospacing="0"/>
              <w:jc w:val="both"/>
              <w:rPr>
                <w:b/>
                <w:color w:val="333333"/>
              </w:rPr>
            </w:pPr>
            <w:r w:rsidRPr="00607067">
              <w:rPr>
                <w:b/>
                <w:color w:val="333333"/>
              </w:rPr>
              <w:t>15.40-16.05 Познавательное развитие (ФЦКМ)</w:t>
            </w:r>
          </w:p>
          <w:p w14:paraId="0E20DDB4" w14:textId="77777777" w:rsidR="00CF1F4B" w:rsidRDefault="00CF1F4B" w:rsidP="00607067">
            <w:pPr>
              <w:pStyle w:val="a3"/>
              <w:spacing w:before="0" w:beforeAutospacing="0" w:after="150" w:afterAutospacing="0"/>
              <w:jc w:val="both"/>
              <w:rPr>
                <w:color w:val="333333"/>
              </w:rPr>
            </w:pPr>
            <w:r w:rsidRPr="00607067">
              <w:rPr>
                <w:color w:val="333333"/>
              </w:rPr>
              <w:t xml:space="preserve">Комплексные занятия под ред. Н.Е. Вераксы, с. </w:t>
            </w:r>
            <w:r w:rsidR="0080541A">
              <w:rPr>
                <w:color w:val="333333"/>
              </w:rPr>
              <w:t>146</w:t>
            </w:r>
          </w:p>
          <w:p w14:paraId="5BFB99BD" w14:textId="66031C99" w:rsidR="0080541A" w:rsidRPr="00607067" w:rsidRDefault="0080541A" w:rsidP="00607067">
            <w:pPr>
              <w:pStyle w:val="a3"/>
              <w:spacing w:before="0" w:beforeAutospacing="0" w:after="150" w:afterAutospacing="0"/>
              <w:jc w:val="both"/>
              <w:rPr>
                <w:color w:val="333333"/>
              </w:rPr>
            </w:pPr>
            <w:r>
              <w:rPr>
                <w:color w:val="333333"/>
              </w:rPr>
              <w:t>Проказы матушки зимы. Рисование на тему «Зима»</w:t>
            </w:r>
          </w:p>
        </w:tc>
        <w:tc>
          <w:tcPr>
            <w:tcW w:w="2693" w:type="dxa"/>
          </w:tcPr>
          <w:p w14:paraId="39FF84EA" w14:textId="3A14DA5E" w:rsidR="00CF1F4B" w:rsidRPr="00607067" w:rsidRDefault="00CF1F4B" w:rsidP="00607067">
            <w:pPr>
              <w:pStyle w:val="a3"/>
              <w:spacing w:before="0" w:beforeAutospacing="0" w:after="150" w:afterAutospacing="0"/>
              <w:jc w:val="both"/>
              <w:rPr>
                <w:b/>
                <w:color w:val="333333"/>
              </w:rPr>
            </w:pPr>
          </w:p>
        </w:tc>
        <w:tc>
          <w:tcPr>
            <w:tcW w:w="2835" w:type="dxa"/>
          </w:tcPr>
          <w:p w14:paraId="1A9AE8D1" w14:textId="77777777" w:rsidR="00CF1F4B" w:rsidRPr="00607067" w:rsidRDefault="00CF1F4B" w:rsidP="00607067">
            <w:pPr>
              <w:pStyle w:val="a3"/>
              <w:spacing w:before="0" w:beforeAutospacing="0" w:after="150" w:afterAutospacing="0"/>
              <w:jc w:val="both"/>
              <w:rPr>
                <w:b/>
                <w:color w:val="333333"/>
              </w:rPr>
            </w:pPr>
          </w:p>
        </w:tc>
        <w:tc>
          <w:tcPr>
            <w:tcW w:w="2693" w:type="dxa"/>
          </w:tcPr>
          <w:p w14:paraId="5B6FBDB6" w14:textId="5597C2B1" w:rsidR="00CF1F4B" w:rsidRPr="00607067" w:rsidRDefault="00CF1F4B" w:rsidP="00607067">
            <w:pPr>
              <w:pStyle w:val="a3"/>
              <w:spacing w:before="0" w:beforeAutospacing="0" w:after="150" w:afterAutospacing="0"/>
              <w:jc w:val="both"/>
              <w:rPr>
                <w:b/>
                <w:color w:val="333333"/>
              </w:rPr>
            </w:pPr>
          </w:p>
        </w:tc>
        <w:tc>
          <w:tcPr>
            <w:tcW w:w="2629" w:type="dxa"/>
          </w:tcPr>
          <w:p w14:paraId="68CDC8CE" w14:textId="77777777" w:rsidR="00CF1F4B" w:rsidRPr="00607067" w:rsidRDefault="00CF1F4B" w:rsidP="00607067">
            <w:pPr>
              <w:pStyle w:val="a3"/>
              <w:spacing w:before="0" w:beforeAutospacing="0" w:after="150" w:afterAutospacing="0"/>
              <w:jc w:val="both"/>
              <w:rPr>
                <w:b/>
                <w:color w:val="333333"/>
              </w:rPr>
            </w:pPr>
          </w:p>
        </w:tc>
      </w:tr>
      <w:tr w:rsidR="00607067" w:rsidRPr="00607067" w14:paraId="52833B5F" w14:textId="77777777" w:rsidTr="00607067">
        <w:tc>
          <w:tcPr>
            <w:tcW w:w="1280" w:type="dxa"/>
          </w:tcPr>
          <w:p w14:paraId="68026274" w14:textId="77777777" w:rsidR="00607067" w:rsidRPr="00607067" w:rsidRDefault="00607067" w:rsidP="00607067">
            <w:pPr>
              <w:pStyle w:val="a3"/>
              <w:spacing w:before="0" w:beforeAutospacing="0" w:after="150" w:afterAutospacing="0"/>
              <w:jc w:val="both"/>
              <w:rPr>
                <w:b/>
                <w:color w:val="333333"/>
              </w:rPr>
            </w:pPr>
            <w:r w:rsidRPr="00607067">
              <w:rPr>
                <w:b/>
                <w:color w:val="333333"/>
              </w:rPr>
              <w:t>Прогулка утренняя</w:t>
            </w:r>
          </w:p>
        </w:tc>
        <w:tc>
          <w:tcPr>
            <w:tcW w:w="2656" w:type="dxa"/>
          </w:tcPr>
          <w:p w14:paraId="3E87EFFB" w14:textId="76A64B6C" w:rsidR="00607067" w:rsidRPr="00607067" w:rsidRDefault="00607067" w:rsidP="00607067">
            <w:pPr>
              <w:pStyle w:val="a3"/>
              <w:spacing w:after="150"/>
              <w:jc w:val="both"/>
              <w:rPr>
                <w:color w:val="333333"/>
              </w:rPr>
            </w:pPr>
            <w:r w:rsidRPr="00607067">
              <w:rPr>
                <w:color w:val="333333"/>
              </w:rPr>
              <w:t>Наблюдение за ворон</w:t>
            </w:r>
            <w:r w:rsidRPr="00607067">
              <w:rPr>
                <w:color w:val="333333"/>
              </w:rPr>
              <w:t>а</w:t>
            </w:r>
            <w:r w:rsidRPr="00607067">
              <w:rPr>
                <w:color w:val="333333"/>
              </w:rPr>
              <w:t>ми и сороками. Сравнить их, обратить внимание, как они передвигаются по земле. Расширить знания о зимующих птицах. игровая деятельность «Куда пойдешь - что найдешь» (определить сразу несколько пространственных направлений). Цель: учить действенной ориентировке в пространстве по основным пространственным направлениям.</w:t>
            </w:r>
          </w:p>
        </w:tc>
        <w:tc>
          <w:tcPr>
            <w:tcW w:w="2693" w:type="dxa"/>
          </w:tcPr>
          <w:p w14:paraId="000E42FC" w14:textId="77777777" w:rsidR="00607067" w:rsidRPr="00607067" w:rsidRDefault="00607067" w:rsidP="00607067">
            <w:pPr>
              <w:pStyle w:val="a3"/>
              <w:spacing w:after="150"/>
              <w:jc w:val="both"/>
              <w:rPr>
                <w:color w:val="333333"/>
              </w:rPr>
            </w:pPr>
          </w:p>
        </w:tc>
        <w:tc>
          <w:tcPr>
            <w:tcW w:w="2835" w:type="dxa"/>
          </w:tcPr>
          <w:p w14:paraId="3E2C6602" w14:textId="77777777" w:rsidR="00607067" w:rsidRPr="00607067" w:rsidRDefault="00607067" w:rsidP="00607067">
            <w:pPr>
              <w:pStyle w:val="a3"/>
              <w:spacing w:after="150"/>
              <w:jc w:val="both"/>
              <w:rPr>
                <w:color w:val="333333"/>
              </w:rPr>
            </w:pPr>
          </w:p>
        </w:tc>
        <w:tc>
          <w:tcPr>
            <w:tcW w:w="2693" w:type="dxa"/>
          </w:tcPr>
          <w:p w14:paraId="485237DD" w14:textId="77777777" w:rsidR="00607067" w:rsidRPr="00607067" w:rsidRDefault="00607067" w:rsidP="00607067">
            <w:pPr>
              <w:pStyle w:val="a3"/>
              <w:spacing w:after="150"/>
              <w:jc w:val="both"/>
              <w:rPr>
                <w:color w:val="333333"/>
              </w:rPr>
            </w:pPr>
          </w:p>
        </w:tc>
        <w:tc>
          <w:tcPr>
            <w:tcW w:w="2629" w:type="dxa"/>
          </w:tcPr>
          <w:p w14:paraId="1535F84C" w14:textId="77777777" w:rsidR="00607067" w:rsidRPr="00607067" w:rsidRDefault="00607067" w:rsidP="00607067">
            <w:pPr>
              <w:pStyle w:val="a3"/>
              <w:spacing w:after="150"/>
              <w:jc w:val="both"/>
              <w:rPr>
                <w:color w:val="333333"/>
              </w:rPr>
            </w:pPr>
          </w:p>
        </w:tc>
      </w:tr>
      <w:tr w:rsidR="00607067" w:rsidRPr="00607067" w14:paraId="4145B29A" w14:textId="77777777" w:rsidTr="00607067">
        <w:tc>
          <w:tcPr>
            <w:tcW w:w="1280" w:type="dxa"/>
          </w:tcPr>
          <w:p w14:paraId="0F899B75" w14:textId="77777777" w:rsidR="00607067" w:rsidRPr="00607067" w:rsidRDefault="00607067" w:rsidP="00607067">
            <w:pPr>
              <w:pStyle w:val="a3"/>
              <w:spacing w:before="0" w:beforeAutospacing="0" w:after="150" w:afterAutospacing="0"/>
              <w:jc w:val="both"/>
              <w:rPr>
                <w:b/>
                <w:color w:val="333333"/>
              </w:rPr>
            </w:pPr>
            <w:r w:rsidRPr="00607067">
              <w:rPr>
                <w:b/>
                <w:color w:val="333333"/>
              </w:rPr>
              <w:t>Вторая половина дня</w:t>
            </w:r>
          </w:p>
        </w:tc>
        <w:tc>
          <w:tcPr>
            <w:tcW w:w="2656" w:type="dxa"/>
          </w:tcPr>
          <w:p w14:paraId="2D1D9938" w14:textId="590B10CC" w:rsidR="00607067" w:rsidRPr="00607067" w:rsidRDefault="00607067" w:rsidP="00607067">
            <w:pPr>
              <w:pStyle w:val="a3"/>
              <w:spacing w:after="150"/>
              <w:jc w:val="both"/>
              <w:rPr>
                <w:color w:val="333333"/>
              </w:rPr>
            </w:pPr>
            <w:r w:rsidRPr="00607067">
              <w:rPr>
                <w:color w:val="333333"/>
              </w:rPr>
              <w:t>Гимнастика пробуждения Строительство забора (крупный строительный материал). Цель: развитие конструктивных способностей Поисково-исследовательская деятельность «Где воздух теплее? » Задачи: помочь детям выявить, что теплый воздух легче холодного и поднимается вверх. заучивание стихотворения «Кто не умывается?» П. А. Синявский</w:t>
            </w:r>
          </w:p>
        </w:tc>
        <w:tc>
          <w:tcPr>
            <w:tcW w:w="2693" w:type="dxa"/>
          </w:tcPr>
          <w:p w14:paraId="638BB848" w14:textId="77777777" w:rsidR="00607067" w:rsidRPr="00607067" w:rsidRDefault="00607067" w:rsidP="00607067">
            <w:pPr>
              <w:pStyle w:val="a3"/>
              <w:spacing w:after="150"/>
              <w:jc w:val="both"/>
              <w:rPr>
                <w:color w:val="333333"/>
              </w:rPr>
            </w:pPr>
          </w:p>
        </w:tc>
        <w:tc>
          <w:tcPr>
            <w:tcW w:w="2835" w:type="dxa"/>
          </w:tcPr>
          <w:p w14:paraId="0229922E" w14:textId="77777777" w:rsidR="00607067" w:rsidRPr="00607067" w:rsidRDefault="00607067" w:rsidP="00607067">
            <w:pPr>
              <w:pStyle w:val="a3"/>
              <w:spacing w:after="150"/>
              <w:jc w:val="both"/>
              <w:rPr>
                <w:color w:val="333333"/>
              </w:rPr>
            </w:pPr>
          </w:p>
        </w:tc>
        <w:tc>
          <w:tcPr>
            <w:tcW w:w="2693" w:type="dxa"/>
          </w:tcPr>
          <w:p w14:paraId="0FD99108" w14:textId="77777777" w:rsidR="00607067" w:rsidRPr="00607067" w:rsidRDefault="00607067" w:rsidP="00607067">
            <w:pPr>
              <w:pStyle w:val="a3"/>
              <w:spacing w:before="0" w:beforeAutospacing="0" w:after="150" w:afterAutospacing="0"/>
              <w:jc w:val="both"/>
              <w:rPr>
                <w:color w:val="333333"/>
              </w:rPr>
            </w:pPr>
          </w:p>
        </w:tc>
        <w:tc>
          <w:tcPr>
            <w:tcW w:w="2629" w:type="dxa"/>
          </w:tcPr>
          <w:p w14:paraId="289D9ABB" w14:textId="77777777" w:rsidR="00607067" w:rsidRPr="00607067" w:rsidRDefault="00607067" w:rsidP="00607067">
            <w:pPr>
              <w:pStyle w:val="a3"/>
              <w:spacing w:before="0" w:beforeAutospacing="0" w:after="150" w:afterAutospacing="0"/>
              <w:jc w:val="both"/>
              <w:rPr>
                <w:color w:val="333333"/>
              </w:rPr>
            </w:pPr>
          </w:p>
        </w:tc>
      </w:tr>
      <w:tr w:rsidR="00607067" w:rsidRPr="00607067" w14:paraId="4E33E687" w14:textId="77777777" w:rsidTr="00607067">
        <w:tc>
          <w:tcPr>
            <w:tcW w:w="1280" w:type="dxa"/>
          </w:tcPr>
          <w:p w14:paraId="29E1A067" w14:textId="77777777" w:rsidR="00607067" w:rsidRPr="00607067" w:rsidRDefault="00607067" w:rsidP="00607067">
            <w:pPr>
              <w:pStyle w:val="a3"/>
              <w:spacing w:before="0" w:beforeAutospacing="0" w:after="150" w:afterAutospacing="0"/>
              <w:jc w:val="both"/>
              <w:rPr>
                <w:b/>
                <w:color w:val="333333"/>
              </w:rPr>
            </w:pPr>
            <w:r w:rsidRPr="00607067">
              <w:rPr>
                <w:b/>
                <w:color w:val="333333"/>
              </w:rPr>
              <w:t>Прогулка вечерняя</w:t>
            </w:r>
          </w:p>
        </w:tc>
        <w:tc>
          <w:tcPr>
            <w:tcW w:w="2656" w:type="dxa"/>
          </w:tcPr>
          <w:p w14:paraId="4FD35CD1" w14:textId="18904DEF" w:rsidR="00607067" w:rsidRPr="00607067" w:rsidRDefault="00607067" w:rsidP="00607067">
            <w:pPr>
              <w:pStyle w:val="a3"/>
              <w:jc w:val="both"/>
              <w:rPr>
                <w:color w:val="333333"/>
              </w:rPr>
            </w:pPr>
            <w:r w:rsidRPr="00607067">
              <w:rPr>
                <w:color w:val="333333"/>
              </w:rPr>
              <w:t>Наблюдение за дорогой. Цель: дать представление о дороге, ее частях (проезжая часть, тротуар, дома, переход). «Мы живём в России». Цель: продолжать знакомить с родной страной (города; герб, гимн, флаг), развивать чувство гордости за родную страну, вызвать желание больше узнать о России. «Найди по ориентирам игрушку». Цель: учить передвигаться в заданном направлении по ориентирам.</w:t>
            </w:r>
          </w:p>
        </w:tc>
        <w:tc>
          <w:tcPr>
            <w:tcW w:w="2693" w:type="dxa"/>
          </w:tcPr>
          <w:p w14:paraId="7A9CB01D" w14:textId="77777777" w:rsidR="00607067" w:rsidRPr="00607067" w:rsidRDefault="00607067" w:rsidP="00607067">
            <w:pPr>
              <w:pStyle w:val="a3"/>
              <w:spacing w:after="150"/>
              <w:jc w:val="both"/>
              <w:rPr>
                <w:color w:val="333333"/>
              </w:rPr>
            </w:pPr>
          </w:p>
        </w:tc>
        <w:tc>
          <w:tcPr>
            <w:tcW w:w="2835" w:type="dxa"/>
          </w:tcPr>
          <w:p w14:paraId="681D41D8" w14:textId="77777777" w:rsidR="00607067" w:rsidRPr="00607067" w:rsidRDefault="00607067" w:rsidP="00607067">
            <w:pPr>
              <w:pStyle w:val="a3"/>
              <w:spacing w:after="150"/>
              <w:jc w:val="both"/>
              <w:rPr>
                <w:color w:val="333333"/>
              </w:rPr>
            </w:pPr>
          </w:p>
        </w:tc>
        <w:tc>
          <w:tcPr>
            <w:tcW w:w="2693" w:type="dxa"/>
          </w:tcPr>
          <w:p w14:paraId="4573D84E" w14:textId="77777777" w:rsidR="00607067" w:rsidRPr="00607067" w:rsidRDefault="00607067" w:rsidP="00607067">
            <w:pPr>
              <w:pStyle w:val="a3"/>
              <w:spacing w:after="150"/>
              <w:jc w:val="both"/>
              <w:rPr>
                <w:color w:val="333333"/>
              </w:rPr>
            </w:pPr>
          </w:p>
        </w:tc>
        <w:tc>
          <w:tcPr>
            <w:tcW w:w="2629" w:type="dxa"/>
          </w:tcPr>
          <w:p w14:paraId="083E0434" w14:textId="77777777" w:rsidR="00607067" w:rsidRPr="00607067" w:rsidRDefault="00607067" w:rsidP="00607067">
            <w:pPr>
              <w:pStyle w:val="a3"/>
              <w:spacing w:after="150"/>
              <w:jc w:val="both"/>
              <w:rPr>
                <w:color w:val="333333"/>
              </w:rPr>
            </w:pPr>
          </w:p>
        </w:tc>
      </w:tr>
    </w:tbl>
    <w:p w14:paraId="381FA641" w14:textId="77777777" w:rsidR="00001CDA" w:rsidRPr="00607067" w:rsidRDefault="00001CDA" w:rsidP="00607067">
      <w:pPr>
        <w:pStyle w:val="a3"/>
        <w:shd w:val="clear" w:color="auto" w:fill="FFFFFF"/>
        <w:spacing w:before="0" w:beforeAutospacing="0" w:after="150" w:afterAutospacing="0"/>
        <w:jc w:val="both"/>
        <w:rPr>
          <w:color w:val="333333"/>
        </w:rPr>
      </w:pPr>
    </w:p>
    <w:p w14:paraId="2113517F" w14:textId="77777777" w:rsidR="00001CDA" w:rsidRPr="00607067" w:rsidRDefault="00001CDA" w:rsidP="00607067">
      <w:pPr>
        <w:pStyle w:val="a3"/>
        <w:shd w:val="clear" w:color="auto" w:fill="FFFFFF"/>
        <w:spacing w:before="0" w:beforeAutospacing="0" w:after="150" w:afterAutospacing="0"/>
        <w:jc w:val="both"/>
        <w:rPr>
          <w:color w:val="333333"/>
        </w:rPr>
      </w:pPr>
    </w:p>
    <w:p w14:paraId="42D92C98" w14:textId="77777777" w:rsidR="00001CDA" w:rsidRPr="00607067" w:rsidRDefault="00001CDA" w:rsidP="00607067">
      <w:pPr>
        <w:pStyle w:val="a3"/>
        <w:shd w:val="clear" w:color="auto" w:fill="FFFFFF"/>
        <w:spacing w:before="0" w:beforeAutospacing="0" w:after="150" w:afterAutospacing="0"/>
        <w:jc w:val="both"/>
        <w:rPr>
          <w:color w:val="333333"/>
        </w:rPr>
      </w:pPr>
    </w:p>
    <w:p w14:paraId="462642BB" w14:textId="77777777" w:rsidR="007D7900" w:rsidRPr="00607067" w:rsidRDefault="007D7900" w:rsidP="00607067">
      <w:pPr>
        <w:jc w:val="both"/>
        <w:rPr>
          <w:rFonts w:ascii="Times New Roman" w:hAnsi="Times New Roman" w:cs="Times New Roman"/>
          <w:sz w:val="24"/>
          <w:szCs w:val="24"/>
        </w:rPr>
      </w:pPr>
    </w:p>
    <w:p w14:paraId="29B3B3A3" w14:textId="77777777" w:rsidR="00B2396C" w:rsidRPr="00607067" w:rsidRDefault="00B2396C" w:rsidP="00607067">
      <w:pPr>
        <w:jc w:val="both"/>
        <w:rPr>
          <w:rFonts w:ascii="Times New Roman" w:hAnsi="Times New Roman" w:cs="Times New Roman"/>
          <w:sz w:val="24"/>
          <w:szCs w:val="24"/>
        </w:rPr>
      </w:pPr>
    </w:p>
    <w:sectPr w:rsidR="00B2396C" w:rsidRPr="00607067" w:rsidSect="007D790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9"/>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00"/>
    <w:rsid w:val="00001CDA"/>
    <w:rsid w:val="00037C8C"/>
    <w:rsid w:val="00092F69"/>
    <w:rsid w:val="0027032F"/>
    <w:rsid w:val="002C37A3"/>
    <w:rsid w:val="002D3467"/>
    <w:rsid w:val="003347D6"/>
    <w:rsid w:val="00562EA6"/>
    <w:rsid w:val="00607067"/>
    <w:rsid w:val="00620562"/>
    <w:rsid w:val="00676EC6"/>
    <w:rsid w:val="007D7900"/>
    <w:rsid w:val="0080541A"/>
    <w:rsid w:val="00982DC6"/>
    <w:rsid w:val="00A25458"/>
    <w:rsid w:val="00AB02EF"/>
    <w:rsid w:val="00B2396C"/>
    <w:rsid w:val="00B631FF"/>
    <w:rsid w:val="00BE3B4D"/>
    <w:rsid w:val="00BF0238"/>
    <w:rsid w:val="00C14370"/>
    <w:rsid w:val="00C15836"/>
    <w:rsid w:val="00CA733A"/>
    <w:rsid w:val="00CF1F4B"/>
    <w:rsid w:val="00D46A3C"/>
    <w:rsid w:val="00DA257F"/>
    <w:rsid w:val="00FE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E0A1"/>
  <w15:docId w15:val="{074F6934-B09B-4318-9338-25161056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9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9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7D7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5752</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Олег Ташкенов</cp:lastModifiedBy>
  <cp:revision>5</cp:revision>
  <dcterms:created xsi:type="dcterms:W3CDTF">2022-01-20T08:39:00Z</dcterms:created>
  <dcterms:modified xsi:type="dcterms:W3CDTF">2022-01-20T09:14:00Z</dcterms:modified>
</cp:coreProperties>
</file>