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>
    <v:background id="_x0000_s1025" o:bwmode="white" fillcolor="#ffc" o:targetscreensize="1024,768">
      <v:fill color2="#f6bceb" focus="100%" type="gradientRadial">
        <o:fill v:ext="view" type="gradientCenter"/>
      </v:fill>
    </v:background>
  </w:background>
  <w:body>
    <w:p w14:paraId="7DCC7049" w14:textId="3CCF4CE9" w:rsidR="006B57B5" w:rsidRPr="00B852B7" w:rsidRDefault="006B57B5" w:rsidP="00B852B7">
      <w:pPr>
        <w:jc w:val="center"/>
        <w:rPr>
          <w:b/>
          <w:i/>
          <w:color w:val="00B0F0"/>
          <w:sz w:val="32"/>
        </w:rPr>
      </w:pPr>
      <w:r w:rsidRPr="004325B0">
        <w:rPr>
          <w:rFonts w:eastAsia="Times New Roman" w:cstheme="minorHAnsi"/>
          <w:b/>
          <w:bCs/>
          <w:i/>
          <w:iCs/>
          <w:color w:val="000000" w:themeColor="text1"/>
          <w:sz w:val="44"/>
          <w:szCs w:val="44"/>
          <w:lang w:eastAsia="ru-RU"/>
        </w:rPr>
        <w:t>Формирование основ здорового образа жизни у детей дошкольного возраста</w:t>
      </w:r>
    </w:p>
    <w:p w14:paraId="26FCA059" w14:textId="77777777" w:rsidR="006B57B5" w:rsidRPr="004325B0" w:rsidRDefault="006B57B5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Проблема раннего формирова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ния культуры здоровья актуальна и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своевременна. Д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ошкольный возраст является решающим в формировании фундамента физического и психического здоровья. Ведь 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именно до 7 лет ребёнок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проходит о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громный путь развития 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жизни. Именно в этот период идет интенсивное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развитие 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функциональных систем организма, закладываются основные черты личности, отношение к себе и окружающим. Важно на этом этапе сформировать у детей базу знаний и практических навыков здорового образа жизни, осознанную потре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бность в систематических занятиях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физической культурой и спортом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.</w:t>
      </w:r>
    </w:p>
    <w:p w14:paraId="44A04BAD" w14:textId="77777777" w:rsidR="006B57B5" w:rsidRPr="004325B0" w:rsidRDefault="006B57B5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Здоровый образ – активная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деятельность людей, направленная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на сохранение и улучшение здоровья. Формирование здорового образа жизни должно начинаться уже в детском саду. Вся жизнедеятельность ребенка в 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семье и 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дошкольном учреждении должна быть направлена на сохранение и укрепление здоровья. Основой являются еженедельные познавательные, физкультурные и интегрированные занятия, партнерская 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совместная деятельность педагогов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и ребенка в течение дня.</w:t>
      </w:r>
    </w:p>
    <w:p w14:paraId="5484016A" w14:textId="77777777" w:rsidR="006B57B5" w:rsidRPr="004325B0" w:rsidRDefault="006B57B5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Цель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оздоровительной работы 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в дошкольном учреждении –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создание устойчивой мотивации потребности в сохранении своего собственного здоровья и здоровья окружающих.</w:t>
      </w:r>
    </w:p>
    <w:p w14:paraId="673729FB" w14:textId="77777777" w:rsidR="006B57B5" w:rsidRPr="004325B0" w:rsidRDefault="006B57B5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Поэтому большое внимание уделяется в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дошкольном учреждении 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правильно сконструированное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содержание воспитательно-образовательного процесса по всем направл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ениям развития ребенка, учитывая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современные программы, обеспечивающие приобщение к ценностям, и прежде всего, – к ценностям здорового образа жизни.</w:t>
      </w:r>
    </w:p>
    <w:p w14:paraId="4A52604B" w14:textId="77777777" w:rsidR="006B57B5" w:rsidRPr="004325B0" w:rsidRDefault="006B57B5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ru-RU"/>
        </w:rPr>
        <w:t>Основные компоненты здорового образа жизни</w:t>
      </w:r>
    </w:p>
    <w:p w14:paraId="5544FC7B" w14:textId="77777777" w:rsidR="006B57B5" w:rsidRPr="004325B0" w:rsidRDefault="006B57B5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  <w:t>1.Рациональный режим.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 Режим – 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обоснованный распорядок жизни, предусматривающий рациональное распределение времени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,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и последовательность различных видов деятельности и отдыха.</w:t>
      </w:r>
    </w:p>
    <w:p w14:paraId="5296CF5A" w14:textId="677B05D8" w:rsidR="006B57B5" w:rsidRPr="004325B0" w:rsidRDefault="006B57B5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При правильном и строгом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, ежедневном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его соблюдении вырабатывается четкий ритм функционирования орг</w:t>
      </w:r>
      <w:r w:rsidR="00386CA6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анизма. 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Режим дня необходимо соблюдать с первых дней жизни. От этого зависит здоровье и правильное развитие.</w:t>
      </w:r>
    </w:p>
    <w:p w14:paraId="7E9D9346" w14:textId="77777777" w:rsidR="006B57B5" w:rsidRPr="004325B0" w:rsidRDefault="006B57B5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  <w:t>При проведении режимных процессов следует придерживаться следующих правил:</w:t>
      </w:r>
    </w:p>
    <w:p w14:paraId="7E27CDA0" w14:textId="155B89E1" w:rsidR="006B57B5" w:rsidRPr="004325B0" w:rsidRDefault="006B57B5" w:rsidP="008E1B17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Крепкий сон - залог гармоничного развития, один из важнейших элементов человека, а особенно ребёнка. Именно во сне происходит сложнейшая работа, в результате которой формируется мозг, развивается тело. Нужно постараться в максимальной степени соблюдать ритм сна и бодрствования.</w:t>
      </w:r>
    </w:p>
    <w:p w14:paraId="5808743A" w14:textId="77777777" w:rsidR="006B57B5" w:rsidRPr="004325B0" w:rsidRDefault="006B57B5" w:rsidP="008E1B17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Тщательный гигиенический уход, обеспечение чистоты тела, одежды, постели.</w:t>
      </w:r>
    </w:p>
    <w:p w14:paraId="575FADB6" w14:textId="77777777" w:rsidR="006B57B5" w:rsidRPr="004325B0" w:rsidRDefault="006B57B5" w:rsidP="008E1B17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Привлечение детей к посильному участию в режимных процессах.</w:t>
      </w:r>
    </w:p>
    <w:p w14:paraId="0C97F464" w14:textId="77777777" w:rsidR="006B57B5" w:rsidRPr="004325B0" w:rsidRDefault="006B57B5" w:rsidP="008E1B17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Формирование культурно-гигиенических навыков.</w:t>
      </w:r>
    </w:p>
    <w:p w14:paraId="3C874891" w14:textId="77777777" w:rsidR="006B57B5" w:rsidRPr="004325B0" w:rsidRDefault="006B57B5" w:rsidP="008E1B17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Эмоциональное общение в ходе выполнения режимных процессов.</w:t>
      </w:r>
    </w:p>
    <w:p w14:paraId="62EE2014" w14:textId="77777777" w:rsidR="00D26AEE" w:rsidRDefault="006B57B5" w:rsidP="008E1B17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Учет потребностей детей, индивидуальных особенностей каждого ребенка.</w:t>
      </w:r>
    </w:p>
    <w:p w14:paraId="0A5DD036" w14:textId="4280D166" w:rsidR="006B57B5" w:rsidRPr="00D26AEE" w:rsidRDefault="006B57B5" w:rsidP="008E1B17">
      <w:pPr>
        <w:shd w:val="clear" w:color="auto" w:fill="FFFFFF"/>
        <w:spacing w:before="100" w:beforeAutospacing="1" w:after="6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D26AEE"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  <w:t>2.Правильное питание. </w:t>
      </w:r>
      <w:r w:rsidRPr="00D26AEE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В детском возрасте особенно велика роль питания, когда формируется пищевой стереотип, закладываются типологические особенности взрослого человека. Именно поэтому от правильно организованного питания в детском возрасте во многом зависит состояние здоровья.</w:t>
      </w:r>
    </w:p>
    <w:p w14:paraId="3AAB4394" w14:textId="77777777" w:rsidR="00D26AEE" w:rsidRDefault="006B57B5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  <w:t>Основные принципы рационального питания:</w:t>
      </w:r>
    </w:p>
    <w:p w14:paraId="20489EC0" w14:textId="25FBE752" w:rsidR="006B57B5" w:rsidRPr="004325B0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- </w:t>
      </w:r>
      <w:r w:rsidR="006B57B5"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Обеспечение баланса</w:t>
      </w:r>
    </w:p>
    <w:p w14:paraId="1CFF0032" w14:textId="52257B2C" w:rsidR="006B57B5" w:rsidRPr="004325B0" w:rsidRDefault="00D26AEE" w:rsidP="008E1B17">
      <w:pPr>
        <w:shd w:val="clear" w:color="auto" w:fill="FFFFFF"/>
        <w:spacing w:before="100" w:beforeAutospacing="1" w:after="6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- </w:t>
      </w:r>
      <w:r w:rsidR="006B57B5"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Удовлетворение потребностей организма в основных питательных веществах, витаминах и минералах.</w:t>
      </w:r>
    </w:p>
    <w:p w14:paraId="7DB74CD6" w14:textId="42FA3EF0" w:rsidR="006B57B5" w:rsidRPr="004325B0" w:rsidRDefault="00D26AEE" w:rsidP="008E1B17">
      <w:pPr>
        <w:shd w:val="clear" w:color="auto" w:fill="FFFFFF"/>
        <w:spacing w:before="100" w:beforeAutospacing="1" w:after="6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lastRenderedPageBreak/>
        <w:t xml:space="preserve">- </w:t>
      </w:r>
      <w:r w:rsidR="006B57B5"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Соблюдение режима питания.</w:t>
      </w:r>
    </w:p>
    <w:p w14:paraId="7C0BA34D" w14:textId="77777777" w:rsidR="006B57B5" w:rsidRPr="004325B0" w:rsidRDefault="006B57B5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Рациональное питание детей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оказывает самое непосредственное влияние на жизнедеятельность, рост, состояние здоровья ребенка, повышает устойчивость к различным неблагопр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иятным воздействиям. Важна 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регулярность,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поэтому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в выходные 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и праздничные дни родителям рекомендуем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придерживаться того же распорядка приема пищи, что и в дошкольном учреждении.</w:t>
      </w:r>
    </w:p>
    <w:p w14:paraId="6584C106" w14:textId="77777777" w:rsidR="006B57B5" w:rsidRPr="004325B0" w:rsidRDefault="006B57B5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  <w:t>3.Рациональная двигательная активность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.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Культура здоровья и культура движения – два взаимосвязанных компонента в жизни ребенка. Активная двигательная деятельность, помимо положительного воздействия на здоровье и физическое развитие, обеспечивает психоэмоциональный комфорт ребенка. </w:t>
      </w:r>
    </w:p>
    <w:p w14:paraId="30EDED5B" w14:textId="77777777" w:rsidR="006B57B5" w:rsidRPr="004325B0" w:rsidRDefault="006B57B5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  <w:t>Средства двигательной направленности</w:t>
      </w:r>
    </w:p>
    <w:p w14:paraId="32B77E4C" w14:textId="77777777" w:rsidR="006B57B5" w:rsidRPr="004325B0" w:rsidRDefault="006B57B5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Физические упражнения;</w:t>
      </w:r>
    </w:p>
    <w:p w14:paraId="4474F2F7" w14:textId="77777777" w:rsidR="006B57B5" w:rsidRPr="004325B0" w:rsidRDefault="006B57B5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• Физкультминутки;</w:t>
      </w:r>
    </w:p>
    <w:p w14:paraId="5599C0E6" w14:textId="77777777" w:rsidR="006B57B5" w:rsidRPr="004325B0" w:rsidRDefault="006B57B5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• Эмоциональные разрядки;</w:t>
      </w:r>
    </w:p>
    <w:p w14:paraId="068A293A" w14:textId="77777777" w:rsidR="006B57B5" w:rsidRPr="004325B0" w:rsidRDefault="006B57B5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• Гимнаст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ика оздоровительная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;</w:t>
      </w:r>
    </w:p>
    <w:p w14:paraId="7D5C383C" w14:textId="77777777" w:rsidR="006B57B5" w:rsidRPr="004325B0" w:rsidRDefault="006B57B5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• Пальчиковая гимнастика, зрительная, ды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хательная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;</w:t>
      </w:r>
    </w:p>
    <w:p w14:paraId="55E64F68" w14:textId="3DBEF15F" w:rsidR="006B57B5" w:rsidRDefault="006B57B5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• Подвижные и спортивные игры способствуют улучшению работы всех органов и организма в целом.</w:t>
      </w:r>
    </w:p>
    <w:p w14:paraId="0735997C" w14:textId="47CD313D" w:rsidR="00D26AEE" w:rsidRPr="00D26AEE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  <w:t>Основными условиями формирования двигательной культуры являются:</w:t>
      </w:r>
    </w:p>
    <w:p w14:paraId="2E4DD774" w14:textId="77777777" w:rsidR="00D26AEE" w:rsidRPr="004325B0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Для 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успеха</w:t>
      </w:r>
      <w:r w:rsidRPr="001D47BE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воспитания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двигательной культуры необходима организация целенаправленной системы воспитания и образования в детском саду и семье.</w:t>
      </w:r>
    </w:p>
    <w:p w14:paraId="7B4F59D3" w14:textId="34830F03" w:rsidR="00D26AEE" w:rsidRPr="004325B0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В процессе 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воспитания 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происходит развитие творческой деятельности ребенка, его познавательных способностей, волевых качеств, эмоциональной сферы. Как правило, в детском саду здоровый образ жизни реализуется в частности регулярными физическими нагрузками. Ежедневная зарядка, занятия физкультурой и танцами, подвижные игры на свежем воздухе являются о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бязательными в нашем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дошкольном учреждении. Не должны стать исключением и выходные дни.</w:t>
      </w:r>
    </w:p>
    <w:p w14:paraId="2E35E7F1" w14:textId="77777777" w:rsidR="00D26AEE" w:rsidRPr="004325B0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Кроме активного развития костного скелета и мускулатуры рациональная физическая нагрузка учит дошкольника чувствовать свое тело и управлять им, к тому же движение активирует аппетит, улучшает обмен веществ и пищеварительные процессы, тренирует волю и характер, дает ребенку массу позитивных эмоций.</w:t>
      </w:r>
    </w:p>
    <w:p w14:paraId="650FDECB" w14:textId="77777777" w:rsidR="00D26AEE" w:rsidRPr="004325B0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  <w:t>  4.Закаливание организма  </w:t>
      </w:r>
    </w:p>
    <w:p w14:paraId="2CE2EE36" w14:textId="5E0DC188" w:rsidR="00D26AEE" w:rsidRPr="004325B0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Закаливание способствует решению целого комплекса оздоровительных задач. Оно не только повышает 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устойчивость, развитие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функциональных возможностей организма, 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и повышение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его работоспособности. Для развития процесса закаливания организма необходимо повторное или длительное действие на организм того или иного метеорологического фактора: холода, 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тепла, атмосферного давления.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Если закаливание проводить систематически и планомерно, оно положительно влияет на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организм ребенка: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увеличивается сопротивляемость к различным заболеваниям, и, в первую очередь, простудного характера, вырабатывается способность без вреда для здоровья переносить резкие колебания различных факторов внешней среды, повышается выносливость организма. </w:t>
      </w:r>
    </w:p>
    <w:p w14:paraId="18D946A4" w14:textId="77777777" w:rsidR="00D26AEE" w:rsidRPr="004325B0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  <w:t>5. Сохранение стабильного психоэмоционального состояния.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 </w:t>
      </w:r>
    </w:p>
    <w:p w14:paraId="26B9FCA1" w14:textId="4EEDE1C8" w:rsidR="00D26AEE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П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сихофизическое здоровье и эмоциональное благополучие ребенка во многом зависит от среды, в которой он живет и воспитывается. Психическое здоровье является составным элем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ентом здоровья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.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Поэтому необходимо создать условия, обеспечивающие психологическое здоровье дошкольника, обеспечивающее гуманное отношение к детям и индивидуальный подход с учетом их личных 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lastRenderedPageBreak/>
        <w:t>особенностей, психологический комфорт, интересную и содержательную жизнь в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семье и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детском саду.  </w:t>
      </w:r>
    </w:p>
    <w:p w14:paraId="481D7013" w14:textId="77777777" w:rsidR="00D26AEE" w:rsidRPr="004325B0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Отношения в семье являются основой психологического состояния ребенка: именно от них зависит, насколько ребенок уверен в своих силах, насколько он весел и любознателен, насколько открыт общению и готов к настоящей дружбе. Если ребенок знает, что дома его ждут любящие 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родители, которым можно до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верить все свои тревоги и неудачи, от которых он получит новый заряд любви и тепла, ему по силам будет перенести многие неприятности и невзгоды.</w:t>
      </w:r>
    </w:p>
    <w:p w14:paraId="2C615C99" w14:textId="77777777" w:rsidR="00D26AEE" w:rsidRPr="004325B0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Для развития психологически полноценной личности следует использовать все возможные способы: творчество, в котором ребенок получает удовольствие от процесса создания чего-то нового и учится выражать свои чувства и эмоции; общение со сверстниками.</w:t>
      </w:r>
    </w:p>
    <w:p w14:paraId="2E2A2F4D" w14:textId="77777777" w:rsidR="00D26AEE" w:rsidRPr="004325B0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  </w:t>
      </w:r>
      <w:r w:rsidRPr="004325B0"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  <w:t>6. Соблюдение правил личной гигиены</w:t>
      </w:r>
    </w:p>
    <w:p w14:paraId="23656F05" w14:textId="77777777" w:rsidR="00D26AEE" w:rsidRPr="004325B0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  Гигиенические мероприятия должны стать для до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школьника обычными и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необходимыми – этого можно достич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ь регулярностью и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ранним их введением.</w:t>
      </w:r>
    </w:p>
    <w:p w14:paraId="71CB618E" w14:textId="38E22F26" w:rsidR="00D26AEE" w:rsidRPr="004325B0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 Гигиеническая культура столь же ва</w:t>
      </w:r>
      <w:r w:rsidR="009304BB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жна для человека и у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ход за собой дарит человеку ощущение чистоты,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здоровья. 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Важно, чтобы малыш усвоил, что в его теле нет органов, отделов ненужных, некрасивых, что обо всех частях тела надо одинаково постоянно заботиться и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,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в первую очередь содержать в ч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истоте. </w:t>
      </w:r>
    </w:p>
    <w:p w14:paraId="4D60854C" w14:textId="3387A606" w:rsidR="00D26AEE" w:rsidRPr="004325B0" w:rsidRDefault="009304BB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 </w:t>
      </w:r>
      <w:r w:rsidR="00D26AEE"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Приучать ребёнка к гигиеническому инд</w:t>
      </w:r>
      <w:r w:rsidR="00D26AEE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ивидуализму: своя расчёска, постель, горшок, носовой платок, полотенце, </w:t>
      </w:r>
      <w:r w:rsidR="00D26AEE"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зубная щётка</w:t>
      </w:r>
      <w:r w:rsidR="00D26AEE">
        <w:rPr>
          <w:rFonts w:eastAsia="Times New Roman" w:cstheme="minorHAnsi"/>
          <w:color w:val="000000" w:themeColor="text1"/>
          <w:sz w:val="24"/>
          <w:szCs w:val="24"/>
          <w:lang w:eastAsia="ru-RU"/>
        </w:rPr>
        <w:t>, ложка, чашка</w:t>
      </w:r>
      <w:r w:rsidR="00D26AEE"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.</w:t>
      </w:r>
    </w:p>
    <w:p w14:paraId="5E9DD3AF" w14:textId="2D7AD3F9" w:rsidR="00D26AEE" w:rsidRPr="004325B0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  <w:t xml:space="preserve">Реализация данного направления </w:t>
      </w:r>
      <w:r w:rsidR="009304BB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и з</w:t>
      </w:r>
      <w:r w:rsidRPr="004325B0"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  <w:t>адачи работы по формированию культуры здорового образа жизни у дошкольников</w:t>
      </w:r>
    </w:p>
    <w:p w14:paraId="67CEDBD4" w14:textId="77777777" w:rsidR="00D26AEE" w:rsidRPr="004325B0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  <w:t>1.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Формировать представления о том, что быть здоровым - хорошо, а болеть - плохо; о некоторых признаках здоровья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.</w:t>
      </w:r>
    </w:p>
    <w:p w14:paraId="05D44C81" w14:textId="77777777" w:rsidR="00D26AEE" w:rsidRPr="004325B0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2.Воспитывать навыки здорового поведения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.</w:t>
      </w:r>
    </w:p>
    <w:p w14:paraId="3C87A756" w14:textId="77777777" w:rsidR="00D26AEE" w:rsidRPr="004325B0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3.Любить двигаться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.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 </w:t>
      </w:r>
    </w:p>
    <w:p w14:paraId="3B2B6A1B" w14:textId="77777777" w:rsidR="00D26AEE" w:rsidRPr="004325B0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4.Есть побольше овощей и фруктов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.</w:t>
      </w:r>
    </w:p>
    <w:p w14:paraId="0B925BD0" w14:textId="77777777" w:rsidR="00D26AEE" w:rsidRPr="004325B0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5.Мыть руки после каждого загрязнения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.</w:t>
      </w:r>
    </w:p>
    <w:p w14:paraId="08D8F16A" w14:textId="77777777" w:rsidR="00D26AEE" w:rsidRPr="004325B0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6.Быть доброжелательным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.</w:t>
      </w:r>
    </w:p>
    <w:p w14:paraId="05B2217D" w14:textId="77777777" w:rsidR="00D26AEE" w:rsidRPr="004325B0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7.Больше бывать на свежем воздухе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.</w:t>
      </w:r>
    </w:p>
    <w:p w14:paraId="1DBB71CF" w14:textId="77777777" w:rsidR="00D26AEE" w:rsidRPr="004325B0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8.Соблюдать режим.</w:t>
      </w:r>
    </w:p>
    <w:p w14:paraId="3B09CAEC" w14:textId="77777777" w:rsidR="00D26AEE" w:rsidRPr="004325B0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9.Помочь овладеть устойчивыми навыками поведения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.</w:t>
      </w:r>
    </w:p>
    <w:p w14:paraId="01BA8679" w14:textId="77777777" w:rsidR="00D26AEE" w:rsidRPr="004325B0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10.Развивать умение рассказывать о своем здоровье, о здоровье близких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.</w:t>
      </w:r>
    </w:p>
    <w:p w14:paraId="6BC56F0D" w14:textId="77777777" w:rsidR="00D26AEE" w:rsidRPr="004325B0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11.Вырабатывать навыки правильной осанки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.</w:t>
      </w:r>
    </w:p>
    <w:p w14:paraId="10422E2E" w14:textId="77777777" w:rsidR="00D26AEE" w:rsidRPr="004325B0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12.Обогащать знания детей о физкультурном движении в целом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.</w:t>
      </w:r>
    </w:p>
    <w:p w14:paraId="55F246D8" w14:textId="77777777" w:rsidR="00D26AEE" w:rsidRPr="004325B0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13.Развивать художественный интерес.</w:t>
      </w:r>
    </w:p>
    <w:p w14:paraId="4A94A5C8" w14:textId="77777777" w:rsidR="00D26AEE" w:rsidRPr="004325B0" w:rsidRDefault="00D26AEE" w:rsidP="008E1B17">
      <w:pPr>
        <w:shd w:val="clear" w:color="auto" w:fill="FFFFFF"/>
        <w:spacing w:after="15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   Главными союзниками в нашей 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общей 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работе по формированию привычки к здоровому образу жизни у малышей являются род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ители. И наша работа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направлена на то, чтобы доказать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,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что без их участия мы не сможем добиться хороших результатов, только они являются самым ярким примером 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и авторитетом 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для своих детей.</w:t>
      </w:r>
    </w:p>
    <w:p w14:paraId="613E91AA" w14:textId="5C22D424" w:rsidR="00D26AEE" w:rsidRDefault="00D26AEE" w:rsidP="008E1B17">
      <w:pPr>
        <w:shd w:val="clear" w:color="auto" w:fill="FFFFFF"/>
        <w:spacing w:after="0" w:line="240" w:lineRule="auto"/>
        <w:ind w:left="-284" w:right="-144"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> Таким образом, необходимо с малых лет приобщать ребенка в семейном и общественном воспитание к здоровому образу жизни</w:t>
      </w:r>
      <w:r>
        <w:rPr>
          <w:rFonts w:eastAsia="Times New Roman" w:cstheme="minorHAnsi"/>
          <w:color w:val="000000" w:themeColor="text1"/>
          <w:sz w:val="24"/>
          <w:szCs w:val="24"/>
          <w:lang w:eastAsia="ru-RU"/>
        </w:rPr>
        <w:t>,</w:t>
      </w:r>
      <w:r w:rsidRPr="004325B0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формировать у малыша навыки охраны личного здоровья и бережного отношения к здоровью окружающих.</w:t>
      </w:r>
    </w:p>
    <w:p w14:paraId="3F315D5E" w14:textId="63D7B564" w:rsidR="009304BB" w:rsidRDefault="009304BB" w:rsidP="009304B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655699CA" w14:textId="4656B9C4" w:rsidR="009304BB" w:rsidRDefault="009304BB" w:rsidP="009304B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082176D0" w14:textId="06D7BE8A" w:rsidR="009304BB" w:rsidRDefault="009304BB" w:rsidP="009304B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1DB577B8" w14:textId="55BEA18A" w:rsidR="009304BB" w:rsidRDefault="009304BB" w:rsidP="009304B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0D4800DB" w14:textId="1E557D3F" w:rsidR="009304BB" w:rsidRDefault="009304BB" w:rsidP="009304B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50B28964" w14:textId="6C4DA14F" w:rsidR="009304BB" w:rsidRDefault="009304BB" w:rsidP="009304B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793247AF" w14:textId="18F50BAC" w:rsidR="009304BB" w:rsidRDefault="009304BB" w:rsidP="009304B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0BCD8C25" w14:textId="678625EE" w:rsidR="009304BB" w:rsidRDefault="009304BB" w:rsidP="009304B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206A0809" w14:textId="1EC2FC51" w:rsidR="009304BB" w:rsidRDefault="009304BB" w:rsidP="009304B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395667FF" w14:textId="42E080CC" w:rsidR="009304BB" w:rsidRDefault="009304BB" w:rsidP="009304B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39B9DFD0" w14:textId="2ACBEFE7" w:rsidR="009304BB" w:rsidRDefault="009304BB" w:rsidP="009304B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6CBF3361" w14:textId="7E22EE7F" w:rsidR="009304BB" w:rsidRDefault="009304BB" w:rsidP="009304B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1D246B76" w14:textId="193B41F2" w:rsidR="009304BB" w:rsidRDefault="009304BB" w:rsidP="009304B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115D9D9C" w14:textId="4F742218" w:rsidR="009304BB" w:rsidRDefault="009304BB" w:rsidP="009304B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354CC3F1" w14:textId="5D05CA7E" w:rsidR="009304BB" w:rsidRDefault="009304BB" w:rsidP="009304B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42362ABA" w14:textId="3311EB13" w:rsidR="009304BB" w:rsidRDefault="009304BB" w:rsidP="009304B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51741902" w14:textId="6DF04B26" w:rsidR="009304BB" w:rsidRDefault="009304BB" w:rsidP="009304B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367FE073" w14:textId="62D26821" w:rsidR="009304BB" w:rsidRDefault="009304BB" w:rsidP="00D26AE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3CF19759" w14:textId="23AA0DFF" w:rsidR="009304BB" w:rsidRDefault="009304BB" w:rsidP="00D26AE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4DE7AEBA" w14:textId="4C26ED29" w:rsidR="008E1B17" w:rsidRDefault="008E1B17" w:rsidP="00D26AE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0C6524B3" w14:textId="1F3DA299" w:rsidR="008E1B17" w:rsidRDefault="008E1B17" w:rsidP="00D26AE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1A938A92" w14:textId="2937C55A" w:rsidR="008E1B17" w:rsidRDefault="008E1B17" w:rsidP="00D26AE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5B9ADE04" w14:textId="5F4434DD" w:rsidR="008E1B17" w:rsidRDefault="008E1B17" w:rsidP="00D26AE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56ACF453" w14:textId="4425FF86" w:rsidR="008E1B17" w:rsidRDefault="008E1B17" w:rsidP="00D26AE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00C89CB0" w14:textId="2B2FB9B8" w:rsidR="008E1B17" w:rsidRDefault="008E1B17" w:rsidP="00D26AE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60F4A102" w14:textId="23D1B4EA" w:rsidR="008E1B17" w:rsidRDefault="008E1B17" w:rsidP="00D26AE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3F163572" w14:textId="520D3858" w:rsidR="008E1B17" w:rsidRDefault="008E1B17" w:rsidP="00D26AE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60377151" w14:textId="4A03191A" w:rsidR="008E1B17" w:rsidRDefault="008E1B17" w:rsidP="00D26AE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73E6CAC4" w14:textId="77FDB69D" w:rsidR="008E1B17" w:rsidRDefault="008E1B17" w:rsidP="00D26AE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5B539726" w14:textId="30DA7F39" w:rsidR="008E1B17" w:rsidRDefault="008E1B17" w:rsidP="00D26AE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494F6F32" w14:textId="0769A191" w:rsidR="008E1B17" w:rsidRDefault="008E1B17" w:rsidP="00D26AE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7A67E754" w14:textId="7F226F6F" w:rsidR="008E1B17" w:rsidRDefault="008E1B17" w:rsidP="00D26AE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6719E125" w14:textId="66DF30F7" w:rsidR="008E1B17" w:rsidRDefault="008E1B17" w:rsidP="00D26AE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1B665C7C" w14:textId="77777777" w:rsidR="008E1B17" w:rsidRPr="004325B0" w:rsidRDefault="008E1B17" w:rsidP="00D26AE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14:paraId="328EDF4B" w14:textId="77777777" w:rsidR="006B57B5" w:rsidRDefault="006B57B5" w:rsidP="004F4703">
      <w:pPr>
        <w:shd w:val="clear" w:color="auto" w:fill="FFFFFF"/>
        <w:spacing w:after="270" w:line="499" w:lineRule="atLeast"/>
        <w:outlineLvl w:val="1"/>
        <w:rPr>
          <w:rFonts w:ascii="Cabin Condensed" w:eastAsia="Times New Roman" w:hAnsi="Cabin Condensed" w:cs="Times New Roman"/>
          <w:b/>
          <w:bCs/>
          <w:sz w:val="48"/>
          <w:szCs w:val="48"/>
          <w:lang w:eastAsia="ru-RU"/>
        </w:rPr>
      </w:pPr>
    </w:p>
    <w:p w14:paraId="2E1905B5" w14:textId="77777777" w:rsidR="006B57B5" w:rsidRDefault="006B57B5" w:rsidP="00475E3D">
      <w:pPr>
        <w:shd w:val="clear" w:color="auto" w:fill="FFFFFF"/>
        <w:spacing w:after="270" w:line="499" w:lineRule="atLeast"/>
        <w:jc w:val="center"/>
        <w:outlineLvl w:val="1"/>
        <w:rPr>
          <w:rFonts w:ascii="Cabin Condensed" w:eastAsia="Times New Roman" w:hAnsi="Cabin Condensed" w:cs="Times New Roman"/>
          <w:b/>
          <w:bCs/>
          <w:sz w:val="48"/>
          <w:szCs w:val="48"/>
          <w:lang w:eastAsia="ru-RU"/>
        </w:rPr>
      </w:pPr>
    </w:p>
    <w:p w14:paraId="10FCB2D8" w14:textId="77777777" w:rsidR="006B57B5" w:rsidRDefault="006B57B5" w:rsidP="00475E3D">
      <w:pPr>
        <w:shd w:val="clear" w:color="auto" w:fill="FFFFFF"/>
        <w:spacing w:after="270" w:line="499" w:lineRule="atLeast"/>
        <w:jc w:val="center"/>
        <w:outlineLvl w:val="1"/>
        <w:rPr>
          <w:rFonts w:ascii="Cabin Condensed" w:eastAsia="Times New Roman" w:hAnsi="Cabin Condensed" w:cs="Times New Roman"/>
          <w:b/>
          <w:bCs/>
          <w:sz w:val="48"/>
          <w:szCs w:val="48"/>
          <w:lang w:eastAsia="ru-RU"/>
        </w:rPr>
      </w:pPr>
    </w:p>
    <w:p w14:paraId="4965C3E3" w14:textId="77777777" w:rsidR="006B57B5" w:rsidRDefault="006B57B5" w:rsidP="00475E3D">
      <w:pPr>
        <w:shd w:val="clear" w:color="auto" w:fill="FFFFFF"/>
        <w:spacing w:after="270" w:line="499" w:lineRule="atLeast"/>
        <w:jc w:val="center"/>
        <w:outlineLvl w:val="1"/>
        <w:rPr>
          <w:rFonts w:ascii="Cabin Condensed" w:eastAsia="Times New Roman" w:hAnsi="Cabin Condensed" w:cs="Times New Roman"/>
          <w:b/>
          <w:bCs/>
          <w:sz w:val="48"/>
          <w:szCs w:val="48"/>
          <w:lang w:eastAsia="ru-RU"/>
        </w:rPr>
      </w:pPr>
    </w:p>
    <w:p w14:paraId="6018B6E0" w14:textId="77777777" w:rsidR="006B57B5" w:rsidRDefault="006B57B5" w:rsidP="00475E3D">
      <w:pPr>
        <w:shd w:val="clear" w:color="auto" w:fill="FFFFFF"/>
        <w:spacing w:after="270" w:line="499" w:lineRule="atLeast"/>
        <w:jc w:val="center"/>
        <w:outlineLvl w:val="1"/>
        <w:rPr>
          <w:rFonts w:ascii="Cabin Condensed" w:eastAsia="Times New Roman" w:hAnsi="Cabin Condensed" w:cs="Times New Roman"/>
          <w:b/>
          <w:bCs/>
          <w:sz w:val="48"/>
          <w:szCs w:val="48"/>
          <w:lang w:eastAsia="ru-RU"/>
        </w:rPr>
      </w:pPr>
    </w:p>
    <w:p w14:paraId="5E0E2CD2" w14:textId="77777777" w:rsidR="006B57B5" w:rsidRDefault="006B57B5" w:rsidP="00475E3D">
      <w:pPr>
        <w:shd w:val="clear" w:color="auto" w:fill="FFFFFF"/>
        <w:spacing w:after="270" w:line="499" w:lineRule="atLeast"/>
        <w:jc w:val="center"/>
        <w:outlineLvl w:val="1"/>
        <w:rPr>
          <w:rFonts w:ascii="Cabin Condensed" w:eastAsia="Times New Roman" w:hAnsi="Cabin Condensed" w:cs="Times New Roman"/>
          <w:b/>
          <w:bCs/>
          <w:sz w:val="48"/>
          <w:szCs w:val="48"/>
          <w:lang w:eastAsia="ru-RU"/>
        </w:rPr>
      </w:pPr>
    </w:p>
    <w:p w14:paraId="60DA4A61" w14:textId="77777777" w:rsidR="006B57B5" w:rsidRDefault="006B57B5" w:rsidP="00475E3D">
      <w:pPr>
        <w:shd w:val="clear" w:color="auto" w:fill="FFFFFF"/>
        <w:spacing w:after="270" w:line="499" w:lineRule="atLeast"/>
        <w:jc w:val="center"/>
        <w:outlineLvl w:val="1"/>
        <w:rPr>
          <w:rFonts w:ascii="Cabin Condensed" w:eastAsia="Times New Roman" w:hAnsi="Cabin Condensed" w:cs="Times New Roman"/>
          <w:b/>
          <w:bCs/>
          <w:sz w:val="48"/>
          <w:szCs w:val="48"/>
          <w:lang w:eastAsia="ru-RU"/>
        </w:rPr>
      </w:pPr>
    </w:p>
    <w:p w14:paraId="31646021" w14:textId="77777777" w:rsidR="006B57B5" w:rsidRDefault="006B57B5" w:rsidP="00475E3D">
      <w:pPr>
        <w:shd w:val="clear" w:color="auto" w:fill="FFFFFF"/>
        <w:spacing w:after="270" w:line="499" w:lineRule="atLeast"/>
        <w:jc w:val="center"/>
        <w:outlineLvl w:val="1"/>
        <w:rPr>
          <w:rFonts w:ascii="Cabin Condensed" w:eastAsia="Times New Roman" w:hAnsi="Cabin Condensed" w:cs="Times New Roman"/>
          <w:b/>
          <w:bCs/>
          <w:sz w:val="48"/>
          <w:szCs w:val="48"/>
          <w:lang w:eastAsia="ru-RU"/>
        </w:rPr>
      </w:pPr>
    </w:p>
    <w:p w14:paraId="72C89340" w14:textId="77777777" w:rsidR="006B57B5" w:rsidRDefault="006B57B5" w:rsidP="00475E3D">
      <w:pPr>
        <w:shd w:val="clear" w:color="auto" w:fill="FFFFFF"/>
        <w:spacing w:after="270" w:line="499" w:lineRule="atLeast"/>
        <w:jc w:val="center"/>
        <w:outlineLvl w:val="1"/>
        <w:rPr>
          <w:rFonts w:ascii="Cabin Condensed" w:eastAsia="Times New Roman" w:hAnsi="Cabin Condensed" w:cs="Times New Roman"/>
          <w:b/>
          <w:bCs/>
          <w:sz w:val="48"/>
          <w:szCs w:val="48"/>
          <w:lang w:eastAsia="ru-RU"/>
        </w:rPr>
      </w:pPr>
    </w:p>
    <w:p w14:paraId="13C5E01C" w14:textId="77777777" w:rsidR="006B57B5" w:rsidRDefault="006B57B5" w:rsidP="00475E3D">
      <w:pPr>
        <w:shd w:val="clear" w:color="auto" w:fill="FFFFFF"/>
        <w:spacing w:after="270" w:line="499" w:lineRule="atLeast"/>
        <w:jc w:val="center"/>
        <w:outlineLvl w:val="1"/>
        <w:rPr>
          <w:rFonts w:ascii="Cabin Condensed" w:eastAsia="Times New Roman" w:hAnsi="Cabin Condensed" w:cs="Times New Roman"/>
          <w:b/>
          <w:bCs/>
          <w:sz w:val="48"/>
          <w:szCs w:val="48"/>
          <w:lang w:eastAsia="ru-RU"/>
        </w:rPr>
      </w:pPr>
    </w:p>
    <w:p w14:paraId="29334E57" w14:textId="77777777" w:rsidR="006B57B5" w:rsidRDefault="006B57B5" w:rsidP="00475E3D">
      <w:pPr>
        <w:shd w:val="clear" w:color="auto" w:fill="FFFFFF"/>
        <w:spacing w:after="270" w:line="499" w:lineRule="atLeast"/>
        <w:jc w:val="center"/>
        <w:outlineLvl w:val="1"/>
        <w:rPr>
          <w:rFonts w:ascii="Cabin Condensed" w:eastAsia="Times New Roman" w:hAnsi="Cabin Condensed" w:cs="Times New Roman"/>
          <w:b/>
          <w:bCs/>
          <w:sz w:val="48"/>
          <w:szCs w:val="48"/>
          <w:lang w:eastAsia="ru-RU"/>
        </w:rPr>
      </w:pPr>
    </w:p>
    <w:p w14:paraId="305133FA" w14:textId="77777777" w:rsidR="006B57B5" w:rsidRDefault="006B57B5" w:rsidP="00475E3D">
      <w:pPr>
        <w:shd w:val="clear" w:color="auto" w:fill="FFFFFF"/>
        <w:spacing w:after="270" w:line="499" w:lineRule="atLeast"/>
        <w:jc w:val="center"/>
        <w:outlineLvl w:val="1"/>
        <w:rPr>
          <w:rFonts w:ascii="Cabin Condensed" w:eastAsia="Times New Roman" w:hAnsi="Cabin Condensed" w:cs="Times New Roman"/>
          <w:b/>
          <w:bCs/>
          <w:sz w:val="48"/>
          <w:szCs w:val="48"/>
          <w:lang w:eastAsia="ru-RU"/>
        </w:rPr>
      </w:pPr>
    </w:p>
    <w:sectPr w:rsidR="006B57B5" w:rsidSect="00CD1BBE">
      <w:pgSz w:w="11906" w:h="16838"/>
      <w:pgMar w:top="851" w:right="851" w:bottom="851" w:left="851" w:header="708" w:footer="708" w:gutter="0"/>
      <w:pgBorders w:offsetFrom="page">
        <w:top w:val="thickThinSmallGap" w:sz="24" w:space="24" w:color="FF99FF"/>
        <w:left w:val="thickThinSmallGap" w:sz="24" w:space="24" w:color="FF99FF"/>
        <w:bottom w:val="thinThickSmallGap" w:sz="24" w:space="24" w:color="FF99FF"/>
        <w:right w:val="thinThickSmallGap" w:sz="24" w:space="24" w:color="FF99FF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bin Condense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94F"/>
    <w:multiLevelType w:val="multilevel"/>
    <w:tmpl w:val="4FB2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B61613"/>
    <w:multiLevelType w:val="multilevel"/>
    <w:tmpl w:val="0288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084AE3"/>
    <w:multiLevelType w:val="multilevel"/>
    <w:tmpl w:val="51AC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7080537">
    <w:abstractNumId w:val="1"/>
  </w:num>
  <w:num w:numId="2" w16cid:durableId="2039351476">
    <w:abstractNumId w:val="2"/>
  </w:num>
  <w:num w:numId="3" w16cid:durableId="38587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444"/>
    <w:rsid w:val="000358C2"/>
    <w:rsid w:val="00292D48"/>
    <w:rsid w:val="003263D3"/>
    <w:rsid w:val="00386CA6"/>
    <w:rsid w:val="00475E3D"/>
    <w:rsid w:val="004769EC"/>
    <w:rsid w:val="004F4703"/>
    <w:rsid w:val="00540A2D"/>
    <w:rsid w:val="00580D94"/>
    <w:rsid w:val="005E170F"/>
    <w:rsid w:val="00642D32"/>
    <w:rsid w:val="006B57B5"/>
    <w:rsid w:val="007D36AE"/>
    <w:rsid w:val="00894C46"/>
    <w:rsid w:val="008E1B17"/>
    <w:rsid w:val="009304BB"/>
    <w:rsid w:val="00A577F1"/>
    <w:rsid w:val="00B73384"/>
    <w:rsid w:val="00B852B7"/>
    <w:rsid w:val="00C30444"/>
    <w:rsid w:val="00C53AC2"/>
    <w:rsid w:val="00CD1BBE"/>
    <w:rsid w:val="00D26AEE"/>
    <w:rsid w:val="00DA12F4"/>
    <w:rsid w:val="00EC1451"/>
    <w:rsid w:val="00F0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0303A"/>
  <w15:docId w15:val="{45E3B4DC-C961-447E-94FA-04C463F9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73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3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6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Анастасия Южакова</cp:lastModifiedBy>
  <cp:revision>9</cp:revision>
  <cp:lastPrinted>2021-12-01T08:15:00Z</cp:lastPrinted>
  <dcterms:created xsi:type="dcterms:W3CDTF">2014-04-04T18:45:00Z</dcterms:created>
  <dcterms:modified xsi:type="dcterms:W3CDTF">2023-09-11T07:31:00Z</dcterms:modified>
</cp:coreProperties>
</file>