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BC78" w14:textId="48F672BF" w:rsidR="00BC14E2" w:rsidRDefault="0059109A" w:rsidP="005910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109A">
        <w:rPr>
          <w:rFonts w:ascii="Times New Roman" w:hAnsi="Times New Roman" w:cs="Times New Roman"/>
          <w:b/>
          <w:bCs/>
          <w:sz w:val="32"/>
          <w:szCs w:val="32"/>
        </w:rPr>
        <w:t>Мастер – класс для педагогов «Нестандартное физкультурное оборудование своими руками»</w:t>
      </w:r>
    </w:p>
    <w:p w14:paraId="2F7D4B66" w14:textId="226928D4" w:rsidR="00E4363B" w:rsidRPr="0059109A" w:rsidRDefault="00E4363B" w:rsidP="005910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Инструктор по физической культуре Полушкин П.С,</w:t>
      </w:r>
    </w:p>
    <w:p w14:paraId="37F798EC" w14:textId="1D03C07D" w:rsidR="0059109A" w:rsidRP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>Цель: познакомить педагогов с нестандартным оборудованием и возможностью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использования на физкультуре и в группах.</w:t>
      </w:r>
    </w:p>
    <w:p w14:paraId="44645AA2" w14:textId="012C9166" w:rsidR="0059109A" w:rsidRP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>Задачи: формировать интерес к нестандартному оборудованию; приобщать педагогов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изготовлению такого оборудования.</w:t>
      </w:r>
    </w:p>
    <w:p w14:paraId="58F5C5A7" w14:textId="77777777" w:rsidR="0059109A" w:rsidRP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>Мастер класс:</w:t>
      </w:r>
    </w:p>
    <w:p w14:paraId="55991DC6" w14:textId="6E2DAA39" w:rsidR="0059109A" w:rsidRP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 xml:space="preserve"> Одной из основных задач нашего сада - это развитие и формирование здоровог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9109A">
        <w:rPr>
          <w:rFonts w:ascii="Times New Roman" w:hAnsi="Times New Roman" w:cs="Times New Roman"/>
          <w:sz w:val="28"/>
          <w:szCs w:val="28"/>
        </w:rPr>
        <w:t>образа жизни у детей дошкольного возраста, создание мотивации, обучение и привитие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интереса к занятиям физкультурой и спортом.</w:t>
      </w:r>
    </w:p>
    <w:p w14:paraId="319CDB49" w14:textId="0D5DD481" w:rsid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>Правильно организованная предметно-пространственная среда является важным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направлением в формировании у детей основ здорового образа жизни, а это,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 xml:space="preserve">двигательная предметно-развивающая среда. Она должна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носить развивающий 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быть разнообразной, динамичной, трансформируемой, полифункциональной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0C3E3" w14:textId="26FE83AA" w:rsidR="0059109A" w:rsidRP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>Посредством нестандартного оборудования мы добиваемся того, что вносим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элементы необычности и этим самым вызываем интерес, желание поиграть с новыми для ни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59109A">
        <w:rPr>
          <w:rFonts w:ascii="Times New Roman" w:hAnsi="Times New Roman" w:cs="Times New Roman"/>
          <w:sz w:val="28"/>
          <w:szCs w:val="28"/>
        </w:rPr>
        <w:t>атрибутами. Дети с большим удовольствием лазают, бегают, прыгают, выполняют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всевозможные упражнения, играют в подвижные игры. Поэтому крайне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удовлетворить потребность ребенка в движении. Оно служит важным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формирования всех систем и функций организма, развивает ловкость, быстроту, гибкость,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координацию движения, выносливость и внимание, является одним из способов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мира, ориентировки в нем, а так же средством всестороннего развития дошкольника.</w:t>
      </w:r>
    </w:p>
    <w:p w14:paraId="63AE0AEA" w14:textId="6592BDA4" w:rsid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09A">
        <w:rPr>
          <w:rFonts w:ascii="Times New Roman" w:hAnsi="Times New Roman" w:cs="Times New Roman"/>
          <w:sz w:val="28"/>
          <w:szCs w:val="28"/>
        </w:rPr>
        <w:t xml:space="preserve"> Как показала практика, одна только развивающая среда уже позволяет повысить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двигательную активность, подтолкнуть дошкольника к движению, совершаемому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собственной воле, желанию, без принуждения. Поэтому одной из первых задач в работе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физическому развитию, было оформление зала, чтобы придать им яркий, необычный вид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сделать все возможное, чтобы детям было удобно, комфортно, уютно и доступно играть,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развиваться, чувствовать себя как дома. Пособия и нестандартное оборудование в 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физкультурном зале - несложные и недорогие. Использование этих пособий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позволяет улучшить настроение, повысить интерес к упражнениям на все группы мышц,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9A">
        <w:rPr>
          <w:rFonts w:ascii="Times New Roman" w:hAnsi="Times New Roman" w:cs="Times New Roman"/>
          <w:sz w:val="28"/>
          <w:szCs w:val="28"/>
        </w:rPr>
        <w:t>дети становятся самостоятельными, проявляют фантазию, творчество и инициативу.</w:t>
      </w:r>
    </w:p>
    <w:p w14:paraId="49822B19" w14:textId="15B03EB4" w:rsidR="0059109A" w:rsidRDefault="0059109A" w:rsidP="005910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я предлагаю Вам создать несколько видов нестандартного физического оборудования своими руками, которые будут направлены на достижения разных целей физического развития детей</w:t>
      </w:r>
      <w:r w:rsidR="00BB2A42">
        <w:rPr>
          <w:rFonts w:ascii="Times New Roman" w:hAnsi="Times New Roman" w:cs="Times New Roman"/>
          <w:sz w:val="28"/>
          <w:szCs w:val="28"/>
        </w:rPr>
        <w:t>. Данное оборудование вы можете использовать в группах, во время прогулах в подвижных играх или в самостоятельной деятельности детей.</w:t>
      </w:r>
    </w:p>
    <w:p w14:paraId="70B5D54B" w14:textId="77777777" w:rsidR="00112765" w:rsidRDefault="00BB2A42" w:rsidP="0011276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2765">
        <w:rPr>
          <w:rFonts w:ascii="Times New Roman" w:hAnsi="Times New Roman" w:cs="Times New Roman"/>
          <w:b/>
          <w:bCs/>
          <w:sz w:val="28"/>
          <w:szCs w:val="28"/>
        </w:rPr>
        <w:t xml:space="preserve"> «Стена осанки»</w:t>
      </w:r>
      <w:r w:rsidRPr="00112765">
        <w:rPr>
          <w:rFonts w:ascii="Times New Roman" w:hAnsi="Times New Roman" w:cs="Times New Roman"/>
          <w:sz w:val="28"/>
          <w:szCs w:val="28"/>
        </w:rPr>
        <w:t xml:space="preserve"> - оформлена детскими цветными ладошками. </w:t>
      </w:r>
    </w:p>
    <w:p w14:paraId="69F3346C" w14:textId="77777777" w:rsidR="00112765" w:rsidRDefault="00112765" w:rsidP="0011276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2765">
        <w:rPr>
          <w:rFonts w:ascii="Times New Roman" w:hAnsi="Times New Roman" w:cs="Times New Roman"/>
          <w:sz w:val="28"/>
          <w:szCs w:val="28"/>
        </w:rPr>
        <w:t>Для создания данного оборудования потребуется самоклеящаяся цветная бумага и ножницы. Ребенок обводит свои ладошки, педагог помогает их вырезать и расположить на стене.</w:t>
      </w:r>
    </w:p>
    <w:p w14:paraId="25623ABC" w14:textId="3A83B63E" w:rsidR="00BB2A42" w:rsidRPr="00112765" w:rsidRDefault="00BB2A42" w:rsidP="0011276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2765">
        <w:rPr>
          <w:rFonts w:ascii="Times New Roman" w:hAnsi="Times New Roman" w:cs="Times New Roman"/>
          <w:sz w:val="28"/>
          <w:szCs w:val="28"/>
        </w:rPr>
        <w:t xml:space="preserve">Ребёнок подходит к стене, накладывает свои ручки на самые нижние ладошки и начинает подниматься вверх. Происходит вытягивание позвоночника. Надо следить за тем, чтобы ребёнок не вставал на носочки, а старался вытянуться. Данная игра направлена на </w:t>
      </w:r>
      <w:r w:rsidR="00112765" w:rsidRPr="00112765">
        <w:rPr>
          <w:rFonts w:ascii="Times New Roman" w:hAnsi="Times New Roman" w:cs="Times New Roman"/>
          <w:sz w:val="28"/>
          <w:szCs w:val="28"/>
        </w:rPr>
        <w:t>профилактики нарушения осанки.</w:t>
      </w:r>
    </w:p>
    <w:p w14:paraId="77463ACD" w14:textId="3425E063" w:rsidR="00112765" w:rsidRPr="00B76CC1" w:rsidRDefault="00112765" w:rsidP="0011276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2765">
        <w:rPr>
          <w:rFonts w:ascii="Times New Roman" w:hAnsi="Times New Roman" w:cs="Times New Roman"/>
          <w:b/>
          <w:bCs/>
          <w:sz w:val="28"/>
          <w:szCs w:val="28"/>
        </w:rPr>
        <w:t>«Хвостики»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12765">
        <w:rPr>
          <w:rFonts w:ascii="Times New Roman" w:hAnsi="Times New Roman" w:cs="Times New Roman"/>
          <w:sz w:val="28"/>
          <w:szCs w:val="28"/>
        </w:rPr>
        <w:t>Для создания данного оборудования потребуется</w:t>
      </w:r>
      <w:r>
        <w:rPr>
          <w:rFonts w:ascii="Times New Roman" w:hAnsi="Times New Roman" w:cs="Times New Roman"/>
          <w:sz w:val="28"/>
          <w:szCs w:val="28"/>
        </w:rPr>
        <w:t xml:space="preserve"> цветная атласная лента 50 см каждая, пластиковое кольцо диаметром неболее 5 см.. Необходимо пропустить ленту через кольцо и завязать крепкий узел. Наш хвостик готов.</w:t>
      </w:r>
    </w:p>
    <w:p w14:paraId="2C1E0E88" w14:textId="4BD3BF99" w:rsidR="00B76CC1" w:rsidRPr="00B76CC1" w:rsidRDefault="00B76CC1" w:rsidP="00B76C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t>Данное оборудование можно использовать в подвижной игре на прогулке или физкультурном занятии, а также во время утренней гимнастики или разминки.</w:t>
      </w:r>
    </w:p>
    <w:p w14:paraId="0E2DC002" w14:textId="2543F4D0" w:rsidR="00B76CC1" w:rsidRDefault="00B76CC1" w:rsidP="00B76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у</w:t>
      </w:r>
      <w:r w:rsidRPr="00B76CC1">
        <w:rPr>
          <w:rFonts w:ascii="Times New Roman" w:hAnsi="Times New Roman" w:cs="Times New Roman"/>
          <w:sz w:val="28"/>
          <w:szCs w:val="28"/>
        </w:rPr>
        <w:t>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CC1">
        <w:rPr>
          <w:rFonts w:ascii="Times New Roman" w:hAnsi="Times New Roman" w:cs="Times New Roman"/>
          <w:sz w:val="28"/>
          <w:szCs w:val="28"/>
        </w:rPr>
        <w:t>выдаются «хвостики», которые заправляется за пояс сзади.</w:t>
      </w:r>
      <w:r>
        <w:rPr>
          <w:rFonts w:ascii="Times New Roman" w:hAnsi="Times New Roman" w:cs="Times New Roman"/>
          <w:sz w:val="28"/>
          <w:szCs w:val="28"/>
        </w:rPr>
        <w:t xml:space="preserve"> Предлагаю несколько вариантов игры.</w:t>
      </w:r>
    </w:p>
    <w:p w14:paraId="335B24A0" w14:textId="77777777" w:rsidR="00B76CC1" w:rsidRPr="00B76CC1" w:rsidRDefault="00B76CC1" w:rsidP="00B76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t>Вариант 1</w:t>
      </w:r>
    </w:p>
    <w:p w14:paraId="657272A3" w14:textId="08477167" w:rsidR="00B76CC1" w:rsidRPr="00B76CC1" w:rsidRDefault="00B76CC1" w:rsidP="00B76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t>Выбираются 2 или 3 водящих (в зависимости от количества играющих), остальные участники получают ленты. Игроки с «хвостиками» разбегаются по площадке. Задача водящих по сигналу догнать и сорвать все «хвосты». Игрок, у которого сорвали хвост выбывает из игры. По окончанию, когда все хвосты сорваны, водящие подсчитывают количество хвостов. У кого из водящих «хвостов» окажется больше, тот и выиграл. Так же победителем признаётся последний, у кого остался хвост.</w:t>
      </w:r>
    </w:p>
    <w:p w14:paraId="72A4B639" w14:textId="77777777" w:rsidR="00B76CC1" w:rsidRPr="00B76CC1" w:rsidRDefault="00B76CC1" w:rsidP="00B76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t>Вариант 2</w:t>
      </w:r>
    </w:p>
    <w:p w14:paraId="0D16D181" w14:textId="37D61EBC" w:rsidR="00B76CC1" w:rsidRDefault="00B76CC1" w:rsidP="00B76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t>Всем играющим выдается лента. Целью каждого игрока будет, защитить свой «хвостик», собрать как можно больше «хвостов» противника. Игрок, набравший большее количество хвостов, побеждает.</w:t>
      </w:r>
    </w:p>
    <w:p w14:paraId="2C1C6ECC" w14:textId="661B3955" w:rsidR="00B76CC1" w:rsidRPr="00B76CC1" w:rsidRDefault="00B76CC1" w:rsidP="00B76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b/>
          <w:bCs/>
          <w:sz w:val="28"/>
          <w:szCs w:val="28"/>
        </w:rPr>
        <w:t>«Колечки из цветных пробок»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7369EA" w14:textId="1E4DAA47" w:rsidR="00B76CC1" w:rsidRPr="00B76CC1" w:rsidRDefault="00B76CC1" w:rsidP="00B76CC1">
      <w:pPr>
        <w:jc w:val="both"/>
        <w:rPr>
          <w:rFonts w:ascii="Times New Roman" w:hAnsi="Times New Roman" w:cs="Times New Roman"/>
          <w:sz w:val="28"/>
          <w:szCs w:val="28"/>
        </w:rPr>
      </w:pPr>
      <w:r w:rsidRPr="00B76CC1">
        <w:rPr>
          <w:rFonts w:ascii="Times New Roman" w:hAnsi="Times New Roman" w:cs="Times New Roman"/>
          <w:sz w:val="28"/>
          <w:szCs w:val="28"/>
        </w:rPr>
        <w:lastRenderedPageBreak/>
        <w:t>Для создания данного оборудования потребуется</w:t>
      </w:r>
      <w:r>
        <w:rPr>
          <w:rFonts w:ascii="Times New Roman" w:hAnsi="Times New Roman" w:cs="Times New Roman"/>
          <w:sz w:val="28"/>
          <w:szCs w:val="28"/>
        </w:rPr>
        <w:t xml:space="preserve"> цветные крышки от бутылок, плотная нить. В середине крышек необходимо сделать отверстие и продеть нить</w:t>
      </w:r>
      <w:r w:rsidR="009B5788">
        <w:rPr>
          <w:rFonts w:ascii="Times New Roman" w:hAnsi="Times New Roman" w:cs="Times New Roman"/>
          <w:sz w:val="28"/>
          <w:szCs w:val="28"/>
        </w:rPr>
        <w:t xml:space="preserve">. Количество крышек 20 шт., но можно и другое количество.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7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авяз</w:t>
      </w:r>
      <w:r w:rsidR="009B5788">
        <w:rPr>
          <w:rFonts w:ascii="Times New Roman" w:hAnsi="Times New Roman" w:cs="Times New Roman"/>
          <w:sz w:val="28"/>
          <w:szCs w:val="28"/>
        </w:rPr>
        <w:t>ываем чтобы получилось кольцо.</w:t>
      </w:r>
    </w:p>
    <w:p w14:paraId="36893BF3" w14:textId="6BF73199" w:rsidR="009B5788" w:rsidRDefault="009B5788" w:rsidP="00B76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оборудование</w:t>
      </w:r>
      <w:r w:rsidR="00B76CC1" w:rsidRPr="00B76CC1">
        <w:rPr>
          <w:rFonts w:ascii="Times New Roman" w:hAnsi="Times New Roman" w:cs="Times New Roman"/>
          <w:sz w:val="28"/>
          <w:szCs w:val="28"/>
        </w:rPr>
        <w:t xml:space="preserve"> развивает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C1DC4A" w14:textId="0CB62406" w:rsidR="009B5788" w:rsidRDefault="009B5788" w:rsidP="009B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788">
        <w:rPr>
          <w:rFonts w:ascii="Times New Roman" w:hAnsi="Times New Roman" w:cs="Times New Roman"/>
          <w:sz w:val="28"/>
          <w:szCs w:val="28"/>
        </w:rPr>
        <w:t xml:space="preserve">координацию движений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76CC1" w:rsidRPr="00B76CC1">
        <w:rPr>
          <w:rFonts w:ascii="Times New Roman" w:hAnsi="Times New Roman" w:cs="Times New Roman"/>
          <w:sz w:val="28"/>
          <w:szCs w:val="28"/>
        </w:rPr>
        <w:t>прыжки между ними, прыжки через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5788">
        <w:rPr>
          <w:rFonts w:ascii="Times New Roman" w:hAnsi="Times New Roman" w:cs="Times New Roman"/>
          <w:sz w:val="28"/>
          <w:szCs w:val="28"/>
        </w:rPr>
        <w:t>ходьба «змейкой» между ними, с высоким подниманием колена, наступая носком внутрь кольца; перешагивание боком приставным шагом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CC1" w:rsidRPr="00B76C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A591A0" w14:textId="77777777" w:rsidR="009B5788" w:rsidRDefault="009B5788" w:rsidP="00B76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6CC1" w:rsidRPr="00B76CC1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76CC1" w:rsidRPr="00B76CC1">
        <w:rPr>
          <w:rFonts w:ascii="Times New Roman" w:hAnsi="Times New Roman" w:cs="Times New Roman"/>
          <w:sz w:val="28"/>
          <w:szCs w:val="28"/>
        </w:rPr>
        <w:t xml:space="preserve"> осанк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CC1" w:rsidRPr="00B76CC1">
        <w:rPr>
          <w:rFonts w:ascii="Times New Roman" w:hAnsi="Times New Roman" w:cs="Times New Roman"/>
          <w:sz w:val="28"/>
          <w:szCs w:val="28"/>
        </w:rPr>
        <w:t xml:space="preserve"> (нести на голове, в руках впереди, вверху, в стороны); </w:t>
      </w:r>
    </w:p>
    <w:p w14:paraId="7F6DCB75" w14:textId="264B37AB" w:rsidR="00112765" w:rsidRDefault="009B5788" w:rsidP="00B76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мелкую моторику - </w:t>
      </w:r>
      <w:r w:rsidR="00B76CC1" w:rsidRPr="00B76CC1">
        <w:rPr>
          <w:rFonts w:ascii="Times New Roman" w:hAnsi="Times New Roman" w:cs="Times New Roman"/>
          <w:sz w:val="28"/>
          <w:szCs w:val="28"/>
        </w:rPr>
        <w:t>массаж рук (перебирание пальцами)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A367C6" w14:textId="2C0CF3A9" w:rsidR="009B5788" w:rsidRPr="00B76CC1" w:rsidRDefault="009B5788" w:rsidP="00B76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плоскостопия (ходьба по колечкам). </w:t>
      </w:r>
    </w:p>
    <w:sectPr w:rsidR="009B5788" w:rsidRPr="00B7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04946"/>
    <w:multiLevelType w:val="hybridMultilevel"/>
    <w:tmpl w:val="F078EB96"/>
    <w:lvl w:ilvl="0" w:tplc="678CD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828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E2"/>
    <w:rsid w:val="000D4A48"/>
    <w:rsid w:val="00112765"/>
    <w:rsid w:val="0059109A"/>
    <w:rsid w:val="009B5788"/>
    <w:rsid w:val="00B76CC1"/>
    <w:rsid w:val="00BB2A42"/>
    <w:rsid w:val="00BC14E2"/>
    <w:rsid w:val="00E4363B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D36E"/>
  <w15:chartTrackingRefBased/>
  <w15:docId w15:val="{C80921A4-2F93-4FAF-ACE5-D3187ED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Олегович</dc:creator>
  <cp:keywords/>
  <dc:description/>
  <cp:lastModifiedBy>Анастасия Южакова</cp:lastModifiedBy>
  <cp:revision>5</cp:revision>
  <dcterms:created xsi:type="dcterms:W3CDTF">2024-08-09T04:06:00Z</dcterms:created>
  <dcterms:modified xsi:type="dcterms:W3CDTF">2024-08-12T12:50:00Z</dcterms:modified>
</cp:coreProperties>
</file>